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404958" w14:textId="3BF68282" w:rsidR="004E3BC6" w:rsidRPr="00173136" w:rsidRDefault="00090FAC" w:rsidP="005B7060">
      <w:pPr>
        <w:widowControl w:val="0"/>
        <w:suppressAutoHyphens w:val="0"/>
        <w:spacing w:line="240" w:lineRule="auto"/>
        <w:ind w:firstLine="720"/>
        <w:contextualSpacing/>
        <w:jc w:val="center"/>
        <w:rPr>
          <w:rFonts w:ascii="Traditional Arabic" w:hAnsi="Traditional Arabic" w:cs="Traditional Arabic"/>
          <w:b/>
          <w:bCs/>
          <w:color w:val="7030A0"/>
          <w:sz w:val="44"/>
          <w:szCs w:val="44"/>
          <w:rtl/>
        </w:rPr>
      </w:pPr>
      <w:r w:rsidRPr="00173136">
        <w:rPr>
          <w:rFonts w:ascii="Traditional Arabic" w:hAnsi="Traditional Arabic" w:cs="Traditional Arabic" w:hint="cs"/>
          <w:b/>
          <w:bCs/>
          <w:color w:val="7030A0"/>
          <w:sz w:val="44"/>
          <w:szCs w:val="44"/>
          <w:rtl/>
        </w:rPr>
        <w:t>سقوطُ بشار دروس وعبر-</w:t>
      </w:r>
      <w:r w:rsidR="00CF4FDD" w:rsidRPr="00173136">
        <w:rPr>
          <w:rFonts w:ascii="Traditional Arabic" w:hAnsi="Traditional Arabic" w:cs="Traditional Arabic" w:hint="cs"/>
          <w:b/>
          <w:bCs/>
          <w:color w:val="7030A0"/>
          <w:sz w:val="44"/>
          <w:szCs w:val="44"/>
          <w:rtl/>
        </w:rPr>
        <w:t>11-6-1446ه-</w:t>
      </w:r>
      <w:r w:rsidR="00C65794" w:rsidRPr="00173136">
        <w:rPr>
          <w:rFonts w:ascii="Traditional Arabic" w:hAnsi="Traditional Arabic" w:cs="Traditional Arabic"/>
          <w:b/>
          <w:bCs/>
          <w:color w:val="7030A0"/>
          <w:sz w:val="44"/>
          <w:szCs w:val="44"/>
          <w:rtl/>
        </w:rPr>
        <w:t>خطبة</w:t>
      </w:r>
      <w:r w:rsidR="00FB30C2" w:rsidRPr="00173136">
        <w:rPr>
          <w:rFonts w:ascii="Traditional Arabic" w:hAnsi="Traditional Arabic" w:cs="Traditional Arabic"/>
          <w:b/>
          <w:bCs/>
          <w:color w:val="7030A0"/>
          <w:sz w:val="44"/>
          <w:szCs w:val="44"/>
          <w:rtl/>
        </w:rPr>
        <w:t xml:space="preserve"> الشيخ</w:t>
      </w:r>
      <w:r w:rsidR="001E376F" w:rsidRPr="00173136">
        <w:rPr>
          <w:rFonts w:ascii="Traditional Arabic" w:hAnsi="Traditional Arabic" w:cs="Traditional Arabic"/>
          <w:b/>
          <w:bCs/>
          <w:color w:val="7030A0"/>
          <w:sz w:val="44"/>
          <w:szCs w:val="44"/>
          <w:rtl/>
        </w:rPr>
        <w:t xml:space="preserve"> </w:t>
      </w:r>
      <w:r w:rsidR="00CF4FDD" w:rsidRPr="00173136">
        <w:rPr>
          <w:rFonts w:ascii="Traditional Arabic" w:hAnsi="Traditional Arabic" w:cs="Traditional Arabic" w:hint="cs"/>
          <w:b/>
          <w:bCs/>
          <w:color w:val="7030A0"/>
          <w:sz w:val="44"/>
          <w:szCs w:val="44"/>
          <w:rtl/>
        </w:rPr>
        <w:t>أحمد الطيار</w:t>
      </w:r>
    </w:p>
    <w:p w14:paraId="3D856E6B" w14:textId="17B6DE03"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الحمد للَّه رب العالمين</w:t>
      </w:r>
      <w:r w:rsidR="00CF4FDD"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مُستحقِّ الحمدِ بلا انقطاع، وموجبِ الشكرِ بأقصى ما يُستطاع، أعزَّ الحقَّ ونَصره، وأذلّ الباطلَ وقَهَره، وجعلَ الخزيَ لمن حاربه، والعاقبةَ الحميدةَ لمن ناصره، عَلامُ الغيوب، ومَن بيده أزِمَّةُ القلوبِ، الخبيرُ بما تُجنُّ الضمائر</w:t>
      </w:r>
      <w:r w:rsidR="00CF4FDD"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وتكنُّ السرائر، سميعٌ لراجيه، قريبٌ ممن يُناجيهِ، يقضي ويحكم ما يُريد، وَإن رَغم أنفُ الشيطان الْمَريد، مُنجزٌ لِما وعد</w:t>
      </w:r>
      <w:r w:rsidR="006A00A4"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وحافظٌ لِمَنْ أطاع ورَشَد</w:t>
      </w:r>
      <w:r w:rsidR="006A00A4"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ومُهلكٌ لِمَن طغى وعرْبَد</w:t>
      </w:r>
      <w:r w:rsidRPr="00C30E4B">
        <w:rPr>
          <w:rFonts w:ascii="Traditional Arabic" w:hAnsi="Traditional Arabic" w:cs="Traditional Arabic"/>
          <w:b/>
          <w:bCs/>
          <w:sz w:val="80"/>
          <w:szCs w:val="80"/>
        </w:rPr>
        <w:t>.</w:t>
      </w:r>
    </w:p>
    <w:p w14:paraId="42E9DF61" w14:textId="4AD2EAF6"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وصلى الله على نبينا محمد</w:t>
      </w:r>
      <w:r w:rsidR="006A00A4"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أتَمِّ البريَّةِ خير</w:t>
      </w:r>
      <w:r w:rsidR="006A00A4"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ا وفضل</w:t>
      </w:r>
      <w:r w:rsidR="006A00A4"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ا، وأطيبِهِم فرع</w:t>
      </w:r>
      <w:r w:rsidR="006A00A4"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ا وأصل</w:t>
      </w:r>
      <w:r w:rsidR="006A00A4"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ا، وخيرِ مولودٍ دعا إلى خيرِ معبود، وخيرِ نَبيٍّ ومبعوثٍ</w:t>
      </w:r>
      <w:r w:rsidR="000428AC"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وأفضلِ وارِثٍ وموروث</w:t>
      </w:r>
      <w:r w:rsidR="0091200C" w:rsidRPr="00173136">
        <w:rPr>
          <w:rFonts w:ascii="Traditional Arabic" w:hAnsi="Traditional Arabic" w:cs="Traditional Arabic" w:hint="cs"/>
          <w:b/>
          <w:bCs/>
          <w:sz w:val="80"/>
          <w:szCs w:val="80"/>
          <w:rtl/>
        </w:rPr>
        <w:t>،</w:t>
      </w:r>
      <w:r w:rsidR="008E372D"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lastRenderedPageBreak/>
        <w:t>مَنِ اسْتَضَاء بسُنَّته أبْصَرَ ونَجَا، ومَنْ أعْرض عنها زَلَّ وهوى</w:t>
      </w:r>
      <w:r w:rsidRPr="00C30E4B">
        <w:rPr>
          <w:rFonts w:ascii="Traditional Arabic" w:hAnsi="Traditional Arabic" w:cs="Traditional Arabic"/>
          <w:b/>
          <w:bCs/>
          <w:sz w:val="80"/>
          <w:szCs w:val="80"/>
        </w:rPr>
        <w:t>.</w:t>
      </w:r>
    </w:p>
    <w:p w14:paraId="18B2E20B" w14:textId="069EC9E5"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hint="cs"/>
          <w:b/>
          <w:bCs/>
          <w:sz w:val="80"/>
          <w:szCs w:val="80"/>
          <w:rtl/>
        </w:rPr>
      </w:pPr>
      <w:r w:rsidRPr="00C30E4B">
        <w:rPr>
          <w:rFonts w:ascii="Traditional Arabic" w:hAnsi="Traditional Arabic" w:cs="Traditional Arabic"/>
          <w:b/>
          <w:bCs/>
          <w:sz w:val="80"/>
          <w:szCs w:val="80"/>
          <w:rtl/>
        </w:rPr>
        <w:t>صلى الله عليه وعلى آلهِ الطيبين الأخيار، الطاهرين الأبرار، الذين أذهب اللهُ عنهم الأرجاسَ</w:t>
      </w:r>
      <w:r w:rsidR="00852729"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وطهّرهم من الأدْناس</w:t>
      </w:r>
      <w:r w:rsidR="00852729"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وعلى أصحابه الذين هم أعلامُ الإسلام، وأفضَلُ الأنام</w:t>
      </w:r>
      <w:r w:rsidR="00852729"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وسلَّم تسليم</w:t>
      </w:r>
      <w:r w:rsidR="00852729"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ا كثير</w:t>
      </w:r>
      <w:r w:rsidR="00852729"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ا مزيد</w:t>
      </w:r>
      <w:r w:rsidR="00852729"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ا</w:t>
      </w:r>
      <w:r w:rsidR="00852729" w:rsidRPr="00173136">
        <w:rPr>
          <w:rFonts w:ascii="Traditional Arabic" w:hAnsi="Traditional Arabic" w:cs="Traditional Arabic" w:hint="cs"/>
          <w:b/>
          <w:bCs/>
          <w:sz w:val="80"/>
          <w:szCs w:val="80"/>
          <w:rtl/>
        </w:rPr>
        <w:t>.</w:t>
      </w:r>
    </w:p>
    <w:p w14:paraId="21968934" w14:textId="48F2CCFC"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أما بعد: فاتقوا الله عباد الله حقَّ التقوى</w:t>
      </w:r>
      <w:r w:rsidR="00852729"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فبها تُنْصَرو</w:t>
      </w:r>
      <w:r w:rsidR="00852729" w:rsidRPr="00173136">
        <w:rPr>
          <w:rFonts w:ascii="Traditional Arabic" w:hAnsi="Traditional Arabic" w:cs="Traditional Arabic" w:hint="cs"/>
          <w:b/>
          <w:bCs/>
          <w:sz w:val="80"/>
          <w:szCs w:val="80"/>
          <w:rtl/>
        </w:rPr>
        <w:t>ن</w:t>
      </w:r>
      <w:r w:rsidRPr="00C30E4B">
        <w:rPr>
          <w:rFonts w:ascii="Traditional Arabic" w:hAnsi="Traditional Arabic" w:cs="Traditional Arabic"/>
          <w:b/>
          <w:bCs/>
          <w:sz w:val="80"/>
          <w:szCs w:val="80"/>
          <w:rtl/>
        </w:rPr>
        <w:t xml:space="preserve"> وتَزولُ البلوى</w:t>
      </w:r>
      <w:r w:rsidRPr="00C30E4B">
        <w:rPr>
          <w:rFonts w:ascii="Traditional Arabic" w:hAnsi="Traditional Arabic" w:cs="Traditional Arabic"/>
          <w:b/>
          <w:bCs/>
          <w:sz w:val="80"/>
          <w:szCs w:val="80"/>
        </w:rPr>
        <w:t>.</w:t>
      </w:r>
    </w:p>
    <w:p w14:paraId="271A5520" w14:textId="40B38738"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أُمَّةَ الإسْلام: سقط الطاغوت بشار</w:t>
      </w:r>
      <w:r w:rsidR="00AD723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ابنُ حافظِ الجزَّار</w:t>
      </w:r>
      <w:r w:rsidR="00AD723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بِقُدْرَةِ الواحدِ القهار</w:t>
      </w:r>
      <w:r w:rsidRPr="00C30E4B">
        <w:rPr>
          <w:rFonts w:ascii="Traditional Arabic" w:hAnsi="Traditional Arabic" w:cs="Traditional Arabic"/>
          <w:b/>
          <w:bCs/>
          <w:sz w:val="80"/>
          <w:szCs w:val="80"/>
        </w:rPr>
        <w:t>.</w:t>
      </w:r>
    </w:p>
    <w:p w14:paraId="3840802C" w14:textId="193DAEA2"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الذي أخذ على نفسه إحراق البلد</w:t>
      </w:r>
      <w:r w:rsidR="00AD723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 xml:space="preserve">فأطلق </w:t>
      </w:r>
      <w:r w:rsidRPr="00C30E4B">
        <w:rPr>
          <w:rFonts w:ascii="Traditional Arabic" w:hAnsi="Traditional Arabic" w:cs="Traditional Arabic"/>
          <w:b/>
          <w:bCs/>
          <w:sz w:val="80"/>
          <w:szCs w:val="80"/>
          <w:rtl/>
        </w:rPr>
        <w:lastRenderedPageBreak/>
        <w:t xml:space="preserve">لزبانيته المقولةَ الشهيرة: </w:t>
      </w:r>
      <w:r w:rsidR="00AD7236"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إمَّا أنْ يَفْنوا جميع</w:t>
      </w:r>
      <w:r w:rsidR="00AD7236"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ا أو يبقى الأسد</w:t>
      </w:r>
      <w:r w:rsidR="00AD7236" w:rsidRPr="00173136">
        <w:rPr>
          <w:rFonts w:ascii="Traditional Arabic" w:hAnsi="Traditional Arabic" w:cs="Traditional Arabic" w:hint="cs"/>
          <w:b/>
          <w:bCs/>
          <w:sz w:val="80"/>
          <w:szCs w:val="80"/>
          <w:rtl/>
        </w:rPr>
        <w:t>".</w:t>
      </w:r>
    </w:p>
    <w:p w14:paraId="1D81DFC5" w14:textId="4788C3F9"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فلا إله إلا الله</w:t>
      </w:r>
      <w:r w:rsidR="00AD723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كم سفك مِن الدماء</w:t>
      </w:r>
      <w:r w:rsidR="00AD723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وكم قتل من الأبرياء</w:t>
      </w:r>
      <w:r w:rsidR="00AD723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وكم مزَّق من الأشلاء</w:t>
      </w:r>
      <w:r w:rsidRPr="00C30E4B">
        <w:rPr>
          <w:rFonts w:ascii="Traditional Arabic" w:hAnsi="Traditional Arabic" w:cs="Traditional Arabic"/>
          <w:b/>
          <w:bCs/>
          <w:sz w:val="80"/>
          <w:szCs w:val="80"/>
        </w:rPr>
        <w:t>.</w:t>
      </w:r>
    </w:p>
    <w:p w14:paraId="1A723C7F" w14:textId="66785B10"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ارْتوى مِن دمائهم حتَّى ثَمِل</w:t>
      </w:r>
      <w:r w:rsidR="00AD723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وشرَّد الملايين في شتَّى الدُّول</w:t>
      </w:r>
      <w:r w:rsidRPr="00C30E4B">
        <w:rPr>
          <w:rFonts w:ascii="Traditional Arabic" w:hAnsi="Traditional Arabic" w:cs="Traditional Arabic"/>
          <w:b/>
          <w:bCs/>
          <w:sz w:val="80"/>
          <w:szCs w:val="80"/>
        </w:rPr>
        <w:t>.</w:t>
      </w:r>
    </w:p>
    <w:p w14:paraId="2B8782E5" w14:textId="5AA10A11"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مَلأ السجون والمعتقلات</w:t>
      </w:r>
      <w:r w:rsidR="00D53323"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بالأطفال والشيوخِ والعفيفات</w:t>
      </w:r>
      <w:r w:rsidR="00D53323"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وعذَّبهمْ بأشدِّ العذاب</w:t>
      </w:r>
      <w:r w:rsidR="00D53323"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فهتك هو وزبانيتُه الأعراض</w:t>
      </w:r>
      <w:r w:rsidR="00D53323"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وكشَّروا عنْ أنيابِ الحقدِ وقلوبٍ غلاظ</w:t>
      </w:r>
      <w:r w:rsidRPr="00C30E4B">
        <w:rPr>
          <w:rFonts w:ascii="Traditional Arabic" w:hAnsi="Traditional Arabic" w:cs="Traditional Arabic"/>
          <w:b/>
          <w:bCs/>
          <w:sz w:val="80"/>
          <w:szCs w:val="80"/>
        </w:rPr>
        <w:t>.</w:t>
      </w:r>
    </w:p>
    <w:p w14:paraId="08B54BDC" w14:textId="283063DC"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ما أعظمَ حِلْمك يا الله</w:t>
      </w:r>
      <w:r w:rsidR="00D53323"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 xml:space="preserve">العزُّ لك، والجلالُ لكبريائك، والعظمةُ لثنائك، والدوامُ لبقائك، يا </w:t>
      </w:r>
      <w:r w:rsidRPr="00C30E4B">
        <w:rPr>
          <w:rFonts w:ascii="Traditional Arabic" w:hAnsi="Traditional Arabic" w:cs="Traditional Arabic"/>
          <w:b/>
          <w:bCs/>
          <w:sz w:val="80"/>
          <w:szCs w:val="80"/>
          <w:rtl/>
        </w:rPr>
        <w:lastRenderedPageBreak/>
        <w:t>عظيمَ الذات</w:t>
      </w:r>
      <w:r w:rsidR="00D53323"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يا مُفيضَ الخيرات</w:t>
      </w:r>
      <w:r w:rsidR="00D53323"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 xml:space="preserve"> أنت الأول لا شيء قبلك، وأنت الآخر لا شيء بعدك، وأنت الفرد لا شريك لك</w:t>
      </w:r>
      <w:r w:rsidRPr="00C30E4B">
        <w:rPr>
          <w:rFonts w:ascii="Traditional Arabic" w:hAnsi="Traditional Arabic" w:cs="Traditional Arabic"/>
          <w:b/>
          <w:bCs/>
          <w:sz w:val="80"/>
          <w:szCs w:val="80"/>
        </w:rPr>
        <w:t>.</w:t>
      </w:r>
    </w:p>
    <w:p w14:paraId="2E2BE108" w14:textId="77777777"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Pr>
        <w:t> </w:t>
      </w:r>
      <w:r w:rsidRPr="00C30E4B">
        <w:rPr>
          <w:rFonts w:ascii="Traditional Arabic" w:hAnsi="Traditional Arabic" w:cs="Traditional Arabic"/>
          <w:b/>
          <w:bCs/>
          <w:sz w:val="80"/>
          <w:szCs w:val="80"/>
          <w:rtl/>
        </w:rPr>
        <w:t>منك الابتداء وإليك الانتهاء، وبقدرتك تكونت الأشياء، وبإرادتك قامت الأرض والسماء</w:t>
      </w:r>
      <w:r w:rsidRPr="00C30E4B">
        <w:rPr>
          <w:rFonts w:ascii="Traditional Arabic" w:hAnsi="Traditional Arabic" w:cs="Traditional Arabic"/>
          <w:b/>
          <w:bCs/>
          <w:sz w:val="80"/>
          <w:szCs w:val="80"/>
        </w:rPr>
        <w:t>.</w:t>
      </w:r>
    </w:p>
    <w:p w14:paraId="6464CCE4" w14:textId="68621621"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color w:val="0070C0"/>
          <w:sz w:val="80"/>
          <w:szCs w:val="80"/>
        </w:rPr>
      </w:pPr>
      <w:r w:rsidRPr="00C30E4B">
        <w:rPr>
          <w:rFonts w:ascii="Traditional Arabic" w:hAnsi="Traditional Arabic" w:cs="Traditional Arabic"/>
          <w:b/>
          <w:bCs/>
          <w:sz w:val="80"/>
          <w:szCs w:val="80"/>
          <w:rtl/>
        </w:rPr>
        <w:t xml:space="preserve">ما أعْظم مكرك بالظالمين </w:t>
      </w:r>
      <w:r w:rsidR="00D53323"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وَيَمْكُرُونَ وَيَمْكُرُ اللَّهُ وَاللَّهُ خَيْرُ الْمَاكِرِينَ</w:t>
      </w:r>
      <w:r w:rsidR="00D53323"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Pr>
        <w:t>.</w:t>
      </w:r>
    </w:p>
    <w:p w14:paraId="0A1530A1" w14:textId="2D9D5E02"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color w:val="0070C0"/>
          <w:sz w:val="80"/>
          <w:szCs w:val="80"/>
        </w:rPr>
      </w:pPr>
      <w:r w:rsidRPr="00C30E4B">
        <w:rPr>
          <w:rFonts w:ascii="Traditional Arabic" w:hAnsi="Traditional Arabic" w:cs="Traditional Arabic"/>
          <w:b/>
          <w:bCs/>
          <w:sz w:val="80"/>
          <w:szCs w:val="80"/>
        </w:rPr>
        <w:t> </w:t>
      </w:r>
      <w:r w:rsidRPr="00C30E4B">
        <w:rPr>
          <w:rFonts w:ascii="Traditional Arabic" w:hAnsi="Traditional Arabic" w:cs="Traditional Arabic"/>
          <w:b/>
          <w:bCs/>
          <w:sz w:val="80"/>
          <w:szCs w:val="80"/>
          <w:rtl/>
        </w:rPr>
        <w:t xml:space="preserve">وما أشدَّ بطشك بالفاجرين </w:t>
      </w:r>
      <w:r w:rsidR="00D53323"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إِنَّ بَطْشَ رَبِّكَ لَشَدِيدٌ</w:t>
      </w:r>
      <w:r w:rsidR="00D53323" w:rsidRPr="00173136">
        <w:rPr>
          <w:rFonts w:ascii="Traditional Arabic" w:hAnsi="Traditional Arabic" w:cs="Traditional Arabic" w:hint="cs"/>
          <w:b/>
          <w:bCs/>
          <w:color w:val="0070C0"/>
          <w:sz w:val="80"/>
          <w:szCs w:val="80"/>
          <w:rtl/>
        </w:rPr>
        <w:t>).</w:t>
      </w:r>
    </w:p>
    <w:p w14:paraId="69F7563F" w14:textId="21157642"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Pr>
        <w:t> </w:t>
      </w:r>
      <w:r w:rsidRPr="00C30E4B">
        <w:rPr>
          <w:rFonts w:ascii="Traditional Arabic" w:hAnsi="Traditional Arabic" w:cs="Traditional Arabic"/>
          <w:b/>
          <w:bCs/>
          <w:sz w:val="80"/>
          <w:szCs w:val="80"/>
          <w:rtl/>
        </w:rPr>
        <w:t>ما أعظم إمْلاءك واسْتدراجك بالجبَّارين</w:t>
      </w:r>
      <w:r w:rsidR="00E846DE" w:rsidRPr="00173136">
        <w:rPr>
          <w:rFonts w:ascii="Traditional Arabic" w:hAnsi="Traditional Arabic" w:cs="Traditional Arabic" w:hint="cs"/>
          <w:b/>
          <w:bCs/>
          <w:sz w:val="80"/>
          <w:szCs w:val="80"/>
          <w:rtl/>
        </w:rPr>
        <w:t xml:space="preserve"> </w:t>
      </w:r>
      <w:r w:rsidR="00E846DE"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سَنَسْتَدْرِجُهُمْ مّنْ حَيْثُ لاَ يَعْلَمُونَ وَأُمْلِي لَهُمْ أن كَيْدِي مَتِينٌ</w:t>
      </w:r>
      <w:r w:rsidR="00E846DE" w:rsidRPr="00173136">
        <w:rPr>
          <w:rFonts w:ascii="Traditional Arabic" w:hAnsi="Traditional Arabic" w:cs="Traditional Arabic" w:hint="cs"/>
          <w:b/>
          <w:bCs/>
          <w:color w:val="0070C0"/>
          <w:sz w:val="80"/>
          <w:szCs w:val="80"/>
          <w:rtl/>
        </w:rPr>
        <w:t>).</w:t>
      </w:r>
    </w:p>
    <w:p w14:paraId="50B48CD9" w14:textId="33E25D39"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lastRenderedPageBreak/>
        <w:t xml:space="preserve">ما أعظم كيدك بالْمُفسدين </w:t>
      </w:r>
      <w:r w:rsidR="00E846DE"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إِنّهُمْ يَكِيدُونَ كَيْد</w:t>
      </w:r>
      <w:r w:rsidR="00E846DE"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ا وَأَكِيدُ كَيْد</w:t>
      </w:r>
      <w:r w:rsidR="00E846DE"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ا</w:t>
      </w:r>
      <w:r w:rsidR="00E846DE"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فَمَهّلِ الْكَافِرِينَ أَمْهِلْهُمْ رُوَيْد</w:t>
      </w:r>
      <w:r w:rsidR="00E846DE"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ا</w:t>
      </w:r>
      <w:r w:rsidR="00E846DE" w:rsidRPr="00173136">
        <w:rPr>
          <w:rFonts w:ascii="Traditional Arabic" w:hAnsi="Traditional Arabic" w:cs="Traditional Arabic" w:hint="cs"/>
          <w:b/>
          <w:bCs/>
          <w:color w:val="0070C0"/>
          <w:sz w:val="80"/>
          <w:szCs w:val="80"/>
          <w:rtl/>
        </w:rPr>
        <w:t>).</w:t>
      </w:r>
    </w:p>
    <w:p w14:paraId="398C3221" w14:textId="110D65FE"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color w:val="0070C0"/>
          <w:sz w:val="80"/>
          <w:szCs w:val="80"/>
        </w:rPr>
      </w:pPr>
      <w:r w:rsidRPr="00C30E4B">
        <w:rPr>
          <w:rFonts w:ascii="Traditional Arabic" w:hAnsi="Traditional Arabic" w:cs="Traditional Arabic"/>
          <w:b/>
          <w:bCs/>
          <w:sz w:val="80"/>
          <w:szCs w:val="80"/>
          <w:rtl/>
        </w:rPr>
        <w:t>ما أعظم أخْذك وعقابك</w:t>
      </w:r>
      <w:r w:rsidR="00FD0287" w:rsidRPr="00173136">
        <w:rPr>
          <w:rFonts w:ascii="Traditional Arabic" w:hAnsi="Traditional Arabic" w:cs="Traditional Arabic" w:hint="cs"/>
          <w:b/>
          <w:bCs/>
          <w:sz w:val="80"/>
          <w:szCs w:val="80"/>
          <w:rtl/>
        </w:rPr>
        <w:t xml:space="preserve"> </w:t>
      </w:r>
      <w:r w:rsidR="00FD0287"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وَكَذَلِكَ أَخْذُ رَبِّكَ إِذَا أَخَذَ الْقُرَى وَهِىَ ظَالِمَةٌ إِنَّ أَخْذَهُ أَلِيمٌ شَدِيدٌ</w:t>
      </w:r>
      <w:r w:rsidR="00FD0287" w:rsidRPr="00173136">
        <w:rPr>
          <w:rFonts w:ascii="Traditional Arabic" w:hAnsi="Traditional Arabic" w:cs="Traditional Arabic" w:hint="cs"/>
          <w:b/>
          <w:bCs/>
          <w:color w:val="0070C0"/>
          <w:sz w:val="80"/>
          <w:szCs w:val="80"/>
          <w:rtl/>
        </w:rPr>
        <w:t>).</w:t>
      </w:r>
    </w:p>
    <w:p w14:paraId="526BF8E6" w14:textId="62B4F2F8"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سبحانك أمهلت هذا الطاغوتَ لأعوامٍ طِوال</w:t>
      </w:r>
      <w:r w:rsidR="00FD0287"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ومكَّنْت له في الأرض وأمْددته بالقوَّةِ والأموال</w:t>
      </w:r>
      <w:r w:rsidR="00FD0287"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حتى اغْتر المسكين بإمْهالك</w:t>
      </w:r>
      <w:r w:rsidR="00FD0287"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وما علم السفَّاحُ ما سيكون بعد ذلك</w:t>
      </w:r>
      <w:r w:rsidRPr="00C30E4B">
        <w:rPr>
          <w:rFonts w:ascii="Traditional Arabic" w:hAnsi="Traditional Arabic" w:cs="Traditional Arabic"/>
          <w:b/>
          <w:bCs/>
          <w:sz w:val="80"/>
          <w:szCs w:val="80"/>
        </w:rPr>
        <w:t>.</w:t>
      </w:r>
    </w:p>
    <w:p w14:paraId="778909D7" w14:textId="086A1C52" w:rsidR="00C30E4B" w:rsidRPr="00C30E4B" w:rsidRDefault="00C30E4B" w:rsidP="007C3216">
      <w:pPr>
        <w:widowControl w:val="0"/>
        <w:suppressAutoHyphens w:val="0"/>
        <w:spacing w:line="240" w:lineRule="auto"/>
        <w:ind w:firstLine="720"/>
        <w:contextualSpacing/>
        <w:jc w:val="both"/>
        <w:rPr>
          <w:rFonts w:ascii="Traditional Arabic" w:hAnsi="Traditional Arabic" w:cs="Traditional Arabic"/>
          <w:b/>
          <w:bCs/>
          <w:color w:val="0070C0"/>
          <w:sz w:val="80"/>
          <w:szCs w:val="80"/>
        </w:rPr>
      </w:pPr>
      <w:r w:rsidRPr="00C30E4B">
        <w:rPr>
          <w:rFonts w:ascii="Traditional Arabic" w:hAnsi="Traditional Arabic" w:cs="Traditional Arabic"/>
          <w:b/>
          <w:bCs/>
          <w:sz w:val="80"/>
          <w:szCs w:val="80"/>
          <w:rtl/>
        </w:rPr>
        <w:t>أنت القويُّ العزيز</w:t>
      </w:r>
      <w:r w:rsidR="007C321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أريت</w:t>
      </w:r>
      <w:r w:rsidR="007C3216"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 xml:space="preserve"> هذا الطاغوتَ أنَّ بطشك شديد</w:t>
      </w:r>
      <w:r w:rsidR="007C321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وأنَّك فعَّالٌ لِمَا تُريد</w:t>
      </w:r>
      <w:r w:rsidR="007C321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فكسرته كما كسرت الأكاسرة</w:t>
      </w:r>
      <w:r w:rsidR="007C321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وقصمْته كما قصمْت القياصرة</w:t>
      </w:r>
      <w:r w:rsidR="007C3216" w:rsidRPr="00173136">
        <w:rPr>
          <w:rFonts w:ascii="Traditional Arabic" w:hAnsi="Traditional Arabic" w:cs="Traditional Arabic" w:hint="cs"/>
          <w:b/>
          <w:bCs/>
          <w:sz w:val="80"/>
          <w:szCs w:val="80"/>
          <w:rtl/>
        </w:rPr>
        <w:t xml:space="preserve">، </w:t>
      </w:r>
      <w:r w:rsidR="007C3216"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 xml:space="preserve">فَكُلًّا أَخَذْنَا بِذَنْبِهِ فَمِنْهُمْ مَنْ أَرْسَلْنَا عَلَيْهِ حَاصِبًا </w:t>
      </w:r>
      <w:r w:rsidRPr="00C30E4B">
        <w:rPr>
          <w:rFonts w:ascii="Traditional Arabic" w:hAnsi="Traditional Arabic" w:cs="Traditional Arabic"/>
          <w:b/>
          <w:bCs/>
          <w:color w:val="0070C0"/>
          <w:sz w:val="80"/>
          <w:szCs w:val="80"/>
          <w:rtl/>
        </w:rPr>
        <w:lastRenderedPageBreak/>
        <w:t>وَمِنْهُمْ مَنْ أَخَذَتْهُ الصَّيْحَةُ وَمِنْهُمْ مَنْ خَسَفْنَا بِهِ الْأَرْضَ وَمِنْهُمْ مَنْ أَغْرَقْنَا وَمَا كَانَ اللَّهُ لِيَظْلِمَهُمْ وَلَكِنْ كَانُوا أَنْفُسَهُمْ يَظْلِمُونَ</w:t>
      </w:r>
      <w:r w:rsidR="007C3216" w:rsidRPr="00173136">
        <w:rPr>
          <w:rFonts w:ascii="Traditional Arabic" w:hAnsi="Traditional Arabic" w:cs="Traditional Arabic" w:hint="cs"/>
          <w:b/>
          <w:bCs/>
          <w:color w:val="0070C0"/>
          <w:sz w:val="80"/>
          <w:szCs w:val="80"/>
          <w:rtl/>
        </w:rPr>
        <w:t>).</w:t>
      </w:r>
    </w:p>
    <w:p w14:paraId="5F4B810D" w14:textId="6D1DC4A6"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hint="cs"/>
          <w:b/>
          <w:bCs/>
          <w:sz w:val="80"/>
          <w:szCs w:val="80"/>
          <w:rtl/>
        </w:rPr>
      </w:pPr>
      <w:r w:rsidRPr="00C30E4B">
        <w:rPr>
          <w:rFonts w:ascii="Traditional Arabic" w:hAnsi="Traditional Arabic" w:cs="Traditional Arabic"/>
          <w:b/>
          <w:bCs/>
          <w:sz w:val="80"/>
          <w:szCs w:val="80"/>
          <w:rtl/>
        </w:rPr>
        <w:t>أنت الحكيم</w:t>
      </w:r>
      <w:r w:rsidR="007C321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فمِن حكمتك في إمهال طاغوت هذا الزمان</w:t>
      </w:r>
      <w:r w:rsidR="00801587"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أنْ كشفت حقيقة الرافضة الخبثاء</w:t>
      </w:r>
      <w:r w:rsidR="00801587"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الذين اغترّ بهم كثيرٌ من الْجُهلاء</w:t>
      </w:r>
      <w:r w:rsidR="00801587"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واصْط</w:t>
      </w:r>
      <w:r w:rsidR="00801587"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ف</w:t>
      </w:r>
      <w:r w:rsidR="00801587"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ي</w:t>
      </w:r>
      <w:r w:rsidR="00801587"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ت</w:t>
      </w:r>
      <w:r w:rsidR="00801587"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 xml:space="preserve"> بحكمتك كثير</w:t>
      </w:r>
      <w:r w:rsidR="00801587"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ا من الشهداء</w:t>
      </w:r>
      <w:r w:rsidR="00801587"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وأوضحت الحقَّ وأبَنْ</w:t>
      </w:r>
      <w:r w:rsidR="0059425B" w:rsidRPr="00173136">
        <w:rPr>
          <w:rFonts w:ascii="Traditional Arabic" w:hAnsi="Traditional Arabic" w:cs="Traditional Arabic" w:hint="cs"/>
          <w:b/>
          <w:bCs/>
          <w:sz w:val="80"/>
          <w:szCs w:val="80"/>
          <w:rtl/>
        </w:rPr>
        <w:t xml:space="preserve">تَهُ، </w:t>
      </w:r>
      <w:r w:rsidRPr="00C30E4B">
        <w:rPr>
          <w:rFonts w:ascii="Traditional Arabic" w:hAnsi="Traditional Arabic" w:cs="Traditional Arabic"/>
          <w:b/>
          <w:bCs/>
          <w:sz w:val="80"/>
          <w:szCs w:val="80"/>
          <w:rtl/>
        </w:rPr>
        <w:t>ودَمَغْت الباطل</w:t>
      </w:r>
      <w:r w:rsidR="0059425B"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 xml:space="preserve"> وم</w:t>
      </w:r>
      <w:r w:rsidR="0059425B"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ح</w:t>
      </w:r>
      <w:r w:rsidR="0059425B"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ق</w:t>
      </w:r>
      <w:r w:rsidR="0059425B"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ت</w:t>
      </w:r>
      <w:r w:rsidR="0059425B"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ه</w:t>
      </w:r>
      <w:r w:rsidR="0059425B" w:rsidRPr="00173136">
        <w:rPr>
          <w:rFonts w:ascii="Traditional Arabic" w:hAnsi="Traditional Arabic" w:cs="Traditional Arabic" w:hint="cs"/>
          <w:b/>
          <w:bCs/>
          <w:sz w:val="80"/>
          <w:szCs w:val="80"/>
          <w:rtl/>
        </w:rPr>
        <w:t>ُ.</w:t>
      </w:r>
    </w:p>
    <w:p w14:paraId="6EA2CAFA" w14:textId="57F37BA8"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فعاد أهل الشام إلى الدين عَود</w:t>
      </w:r>
      <w:r w:rsidR="0059425B"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ا حميدًا</w:t>
      </w:r>
      <w:r w:rsidR="0059425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ولبسوا للدِّين ثوب</w:t>
      </w:r>
      <w:r w:rsidR="0059425B"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ا جديدًا</w:t>
      </w:r>
      <w:r w:rsidR="0059425B" w:rsidRPr="00173136">
        <w:rPr>
          <w:rFonts w:ascii="Traditional Arabic" w:hAnsi="Traditional Arabic" w:cs="Traditional Arabic" w:hint="cs"/>
          <w:b/>
          <w:bCs/>
          <w:sz w:val="80"/>
          <w:szCs w:val="80"/>
          <w:rtl/>
        </w:rPr>
        <w:t>.</w:t>
      </w:r>
    </w:p>
    <w:p w14:paraId="7651D14D" w14:textId="63ABF956"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وصدق الله</w:t>
      </w:r>
      <w:r w:rsidR="0059425B" w:rsidRPr="00173136">
        <w:rPr>
          <w:rFonts w:ascii="Traditional Arabic" w:hAnsi="Traditional Arabic" w:cs="Traditional Arabic" w:hint="cs"/>
          <w:b/>
          <w:bCs/>
          <w:sz w:val="80"/>
          <w:szCs w:val="80"/>
          <w:rtl/>
        </w:rPr>
        <w:t xml:space="preserve"> </w:t>
      </w:r>
      <w:r w:rsidR="0059425B"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 xml:space="preserve">وَتِلْكَ الْأَيَّامُ نُدَاوِلُهَا بَيْنَ النَّاسِ وَلِيَعْلَمَ اللَّهُ الَّذِينَ آمَنُوا وَيَتَّخِذَ مِنْكُمْ شُهَدَاءَ وَاللَّهُ لَا يُحِبُّ </w:t>
      </w:r>
      <w:r w:rsidRPr="00C30E4B">
        <w:rPr>
          <w:rFonts w:ascii="Traditional Arabic" w:hAnsi="Traditional Arabic" w:cs="Traditional Arabic"/>
          <w:b/>
          <w:bCs/>
          <w:color w:val="0070C0"/>
          <w:sz w:val="80"/>
          <w:szCs w:val="80"/>
          <w:rtl/>
        </w:rPr>
        <w:lastRenderedPageBreak/>
        <w:t>الظَّالِمِينَ</w:t>
      </w:r>
      <w:r w:rsidR="00C045DA"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وَلِيُمَحِّصَ اللَّهُ الَّذِينَ آمَنُوا وَيَمْحَقَ الْكَافِرِينَ</w:t>
      </w:r>
      <w:r w:rsidR="00C045DA" w:rsidRPr="00173136">
        <w:rPr>
          <w:rFonts w:ascii="Traditional Arabic" w:hAnsi="Traditional Arabic" w:cs="Traditional Arabic" w:hint="cs"/>
          <w:b/>
          <w:bCs/>
          <w:color w:val="0070C0"/>
          <w:sz w:val="80"/>
          <w:szCs w:val="80"/>
          <w:rtl/>
        </w:rPr>
        <w:t>).</w:t>
      </w:r>
    </w:p>
    <w:p w14:paraId="3BD77A2C" w14:textId="59BFB0E1"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نعم</w:t>
      </w:r>
      <w:r w:rsidR="00C045DA"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 xml:space="preserve"> </w:t>
      </w:r>
      <w:r w:rsidR="00C045DA"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وَتِلْكَ الأيَّامُ نُدَاوِلُهَا بَيْنَ النَّاسِ</w:t>
      </w:r>
      <w:r w:rsidR="00C045DA"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 xml:space="preserve"> نُمكِّنُ لِلأعداء والكفار تارة، ونُمكِّنُ لكم عليهم تارةً أُخرى</w:t>
      </w:r>
      <w:r w:rsidR="00C045D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ولماذا يا إلَهَنا تُمكِّنُ الكفار علينا</w:t>
      </w:r>
      <w:r w:rsidR="00C045D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ونحن مسلمون مُوحِّدون</w:t>
      </w:r>
      <w:r w:rsidR="00F66779"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ذكر الله لذلك أربعَ حِكَم</w:t>
      </w:r>
      <w:r w:rsidRPr="00C30E4B">
        <w:rPr>
          <w:rFonts w:ascii="Traditional Arabic" w:hAnsi="Traditional Arabic" w:cs="Traditional Arabic"/>
          <w:b/>
          <w:bCs/>
          <w:sz w:val="80"/>
          <w:szCs w:val="80"/>
        </w:rPr>
        <w:t>:</w:t>
      </w:r>
    </w:p>
    <w:p w14:paraId="6B93C3B3" w14:textId="0E768AB2"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u w:val="single"/>
          <w:rtl/>
        </w:rPr>
        <w:t>الأولى:</w:t>
      </w:r>
      <w:r w:rsidRPr="00C30E4B">
        <w:rPr>
          <w:rFonts w:ascii="Traditional Arabic" w:hAnsi="Traditional Arabic" w:cs="Traditional Arabic"/>
          <w:b/>
          <w:bCs/>
          <w:sz w:val="80"/>
          <w:szCs w:val="80"/>
          <w:rtl/>
        </w:rPr>
        <w:t xml:space="preserve"> </w:t>
      </w:r>
      <w:r w:rsidR="00194E26"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وَلِيَعْلَمَ اللَّهُ الَّذِينَ آمَنُوا</w:t>
      </w:r>
      <w:r w:rsidR="00194E26" w:rsidRPr="00173136">
        <w:rPr>
          <w:rFonts w:ascii="Traditional Arabic" w:hAnsi="Traditional Arabic" w:cs="Traditional Arabic" w:hint="cs"/>
          <w:b/>
          <w:bCs/>
          <w:color w:val="0070C0"/>
          <w:sz w:val="80"/>
          <w:szCs w:val="80"/>
          <w:rtl/>
        </w:rPr>
        <w:t>)</w:t>
      </w:r>
      <w:r w:rsidR="00194E2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أي لي</w:t>
      </w:r>
      <w:r w:rsidR="00194E26"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رى من يَصبرُ على قتال الأعداء</w:t>
      </w:r>
      <w:r w:rsidR="00194E2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ومَن آمن حقًّا في الشدَّةِ والرخاء</w:t>
      </w:r>
      <w:r w:rsidR="00836127"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فيتبيَّنُ عند ذلك المؤمنُ من المنافق</w:t>
      </w:r>
      <w:r w:rsidR="00836127"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الذي دخل في الإسلام نفاقاً ومُصانعة</w:t>
      </w:r>
      <w:r w:rsidRPr="00C30E4B">
        <w:rPr>
          <w:rFonts w:ascii="Traditional Arabic" w:hAnsi="Traditional Arabic" w:cs="Traditional Arabic"/>
          <w:b/>
          <w:bCs/>
          <w:sz w:val="80"/>
          <w:szCs w:val="80"/>
        </w:rPr>
        <w:t>.</w:t>
      </w:r>
    </w:p>
    <w:p w14:paraId="1EC7A97C" w14:textId="7D9F1F5F"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u w:val="single"/>
          <w:rtl/>
        </w:rPr>
        <w:t>الثانية:</w:t>
      </w:r>
      <w:r w:rsidRPr="00C30E4B">
        <w:rPr>
          <w:rFonts w:ascii="Traditional Arabic" w:hAnsi="Traditional Arabic" w:cs="Traditional Arabic"/>
          <w:b/>
          <w:bCs/>
          <w:sz w:val="80"/>
          <w:szCs w:val="80"/>
          <w:rtl/>
        </w:rPr>
        <w:t xml:space="preserve"> </w:t>
      </w:r>
      <w:r w:rsidR="00836127"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وَيَتَّخِذَ مِنْكُمْ شُهَدَاءَ</w:t>
      </w:r>
      <w:r w:rsidR="00836127" w:rsidRPr="00173136">
        <w:rPr>
          <w:rFonts w:ascii="Traditional Arabic" w:hAnsi="Traditional Arabic" w:cs="Traditional Arabic" w:hint="cs"/>
          <w:b/>
          <w:bCs/>
          <w:color w:val="0070C0"/>
          <w:sz w:val="80"/>
          <w:szCs w:val="80"/>
          <w:rtl/>
        </w:rPr>
        <w:t>)</w:t>
      </w:r>
      <w:r w:rsidR="00836127"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فيُقْتَلُون في سبيله، ويَبْذُلون مُهَجهم في مرضاته</w:t>
      </w:r>
      <w:r w:rsidR="00836127"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 xml:space="preserve">لينالوا شرف </w:t>
      </w:r>
      <w:r w:rsidRPr="00C30E4B">
        <w:rPr>
          <w:rFonts w:ascii="Traditional Arabic" w:hAnsi="Traditional Arabic" w:cs="Traditional Arabic"/>
          <w:b/>
          <w:bCs/>
          <w:sz w:val="80"/>
          <w:szCs w:val="80"/>
          <w:rtl/>
        </w:rPr>
        <w:lastRenderedPageBreak/>
        <w:t>الشهادة</w:t>
      </w:r>
      <w:r w:rsidR="0039612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التي هي عند الله من أرفع المنازل، ولا سبيل لنيلها إلا بالجهاد</w:t>
      </w:r>
      <w:r w:rsidRPr="00C30E4B">
        <w:rPr>
          <w:rFonts w:ascii="Traditional Arabic" w:hAnsi="Traditional Arabic" w:cs="Traditional Arabic"/>
          <w:b/>
          <w:bCs/>
          <w:sz w:val="80"/>
          <w:szCs w:val="80"/>
        </w:rPr>
        <w:t>.</w:t>
      </w:r>
    </w:p>
    <w:p w14:paraId="438E812A" w14:textId="331A12C2" w:rsidR="00C30E4B" w:rsidRPr="00C30E4B" w:rsidRDefault="00C30E4B" w:rsidP="00643BC8">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لقد اصْطفى الله ما لا يُحْصَى من الشهداء في الشام</w:t>
      </w:r>
      <w:r w:rsidR="0039612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وأحْيا وأعْلَى ذِكْرَهُمْ بَيْن الأنام</w:t>
      </w:r>
      <w:r w:rsidR="0039612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فلولا تسلُّطُ هؤلاء الكافرين</w:t>
      </w:r>
      <w:r w:rsidR="0039612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لَمَا أقام الله سوقَ التَّضحيةِ والجهاد</w:t>
      </w:r>
      <w:r w:rsidR="0039612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وما رجع العبادُ إلى الله وتابوا وأنابوا</w:t>
      </w:r>
      <w:r w:rsidR="0039612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وصحَّحوا عقائدهم</w:t>
      </w:r>
      <w:r w:rsidR="00A50CF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ودينَهم</w:t>
      </w:r>
      <w:r w:rsidR="00A50CFB" w:rsidRPr="00173136">
        <w:rPr>
          <w:rFonts w:ascii="Traditional Arabic" w:hAnsi="Traditional Arabic" w:cs="Traditional Arabic" w:hint="cs"/>
          <w:b/>
          <w:bCs/>
          <w:sz w:val="80"/>
          <w:szCs w:val="80"/>
          <w:rtl/>
        </w:rPr>
        <w:t xml:space="preserve"> </w:t>
      </w:r>
      <w:r w:rsidR="00643BC8"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وَاللَّهُ لا يُحِبُّ الظَّالِمِينَ</w:t>
      </w:r>
      <w:r w:rsidR="00643BC8" w:rsidRPr="00173136">
        <w:rPr>
          <w:rFonts w:ascii="Traditional Arabic" w:hAnsi="Traditional Arabic" w:cs="Traditional Arabic" w:hint="cs"/>
          <w:b/>
          <w:bCs/>
          <w:color w:val="0070C0"/>
          <w:sz w:val="80"/>
          <w:szCs w:val="80"/>
          <w:rtl/>
        </w:rPr>
        <w:t>)</w:t>
      </w:r>
      <w:r w:rsidR="00A50CF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فالظالمون</w:t>
      </w:r>
      <w:r w:rsidR="00A50CF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والمنافقون والمتخاذلون</w:t>
      </w:r>
      <w:r w:rsidR="00A50CF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مُبْغَضون مكروهون عند الله، ولهذا ثبَّطهم عن القتال في سبيله</w:t>
      </w:r>
      <w:r w:rsidRPr="00C30E4B">
        <w:rPr>
          <w:rFonts w:ascii="Traditional Arabic" w:hAnsi="Traditional Arabic" w:cs="Traditional Arabic"/>
          <w:b/>
          <w:bCs/>
          <w:sz w:val="80"/>
          <w:szCs w:val="80"/>
        </w:rPr>
        <w:t>.</w:t>
      </w:r>
    </w:p>
    <w:p w14:paraId="4CFDEE9D" w14:textId="07CD58E2"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فثبَّط الله الظالمين والرافضةَ والمُفْسدين؛ لأنّ الشهادة والجنَّة والرفعة</w:t>
      </w:r>
      <w:r w:rsidR="00A50CF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لا تنبغي إلا للمُؤْمنين الصالحين</w:t>
      </w:r>
      <w:r w:rsidRPr="00C30E4B">
        <w:rPr>
          <w:rFonts w:ascii="Traditional Arabic" w:hAnsi="Traditional Arabic" w:cs="Traditional Arabic"/>
          <w:b/>
          <w:bCs/>
          <w:sz w:val="80"/>
          <w:szCs w:val="80"/>
        </w:rPr>
        <w:t>.</w:t>
      </w:r>
    </w:p>
    <w:p w14:paraId="44B7EC61" w14:textId="60AE17E6"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u w:val="single"/>
          <w:rtl/>
        </w:rPr>
        <w:lastRenderedPageBreak/>
        <w:t>الثالثة:</w:t>
      </w:r>
      <w:r w:rsidRPr="00C30E4B">
        <w:rPr>
          <w:rFonts w:ascii="Traditional Arabic" w:hAnsi="Traditional Arabic" w:cs="Traditional Arabic"/>
          <w:b/>
          <w:bCs/>
          <w:sz w:val="80"/>
          <w:szCs w:val="80"/>
          <w:rtl/>
        </w:rPr>
        <w:t xml:space="preserve"> </w:t>
      </w:r>
      <w:r w:rsidR="009E7369"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وَلِيُمَحِّصَ اللَّهُ الَّذِينَ آمَنُوا</w:t>
      </w:r>
      <w:r w:rsidR="009E7369" w:rsidRPr="00173136">
        <w:rPr>
          <w:rFonts w:ascii="Traditional Arabic" w:hAnsi="Traditional Arabic" w:cs="Traditional Arabic" w:hint="cs"/>
          <w:b/>
          <w:bCs/>
          <w:color w:val="0070C0"/>
          <w:sz w:val="80"/>
          <w:szCs w:val="80"/>
          <w:rtl/>
        </w:rPr>
        <w:t>)</w:t>
      </w:r>
      <w:r w:rsidR="009E7369"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فيتميَّزُ ويتبيَّنُ المؤمنون من المنافقين، فيتخلَّصون منهم، ويُكشفون على حقيقتهم</w:t>
      </w:r>
      <w:r w:rsidRPr="00C30E4B">
        <w:rPr>
          <w:rFonts w:ascii="Traditional Arabic" w:hAnsi="Traditional Arabic" w:cs="Traditional Arabic"/>
          <w:b/>
          <w:bCs/>
          <w:sz w:val="80"/>
          <w:szCs w:val="80"/>
        </w:rPr>
        <w:t>.</w:t>
      </w:r>
    </w:p>
    <w:p w14:paraId="5EF41BEE" w14:textId="7AEFD16D"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كما حصل لحزب الشيطان</w:t>
      </w:r>
      <w:r w:rsidR="009E7369"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وأسيادِهم من الرافضةِ في إيران</w:t>
      </w:r>
      <w:r w:rsidR="009E7369"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الذين رفعوا شعار الْمُقاومةِ لإسْرائيل</w:t>
      </w:r>
      <w:r w:rsidR="009E7369"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فتبيَّن بعد ذلك عيان</w:t>
      </w:r>
      <w:r w:rsidR="009E7369"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ا بيان</w:t>
      </w:r>
      <w:r w:rsidR="009E7369"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ا جليّ</w:t>
      </w:r>
      <w:r w:rsidR="009E7369"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ا: أنهم مُقاومون لأهل السُّنة</w:t>
      </w:r>
      <w:r w:rsidR="0068163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ومَنْ هُدي إلى سواء السبيل</w:t>
      </w:r>
      <w:r w:rsidRPr="00C30E4B">
        <w:rPr>
          <w:rFonts w:ascii="Traditional Arabic" w:hAnsi="Traditional Arabic" w:cs="Traditional Arabic"/>
          <w:b/>
          <w:bCs/>
          <w:sz w:val="80"/>
          <w:szCs w:val="80"/>
        </w:rPr>
        <w:t>.</w:t>
      </w:r>
    </w:p>
    <w:p w14:paraId="55E0595E" w14:textId="267DE1C9"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Pr>
        <w:t> </w:t>
      </w:r>
      <w:r w:rsidRPr="00C30E4B">
        <w:rPr>
          <w:rFonts w:ascii="Traditional Arabic" w:hAnsi="Traditional Arabic" w:cs="Traditional Arabic"/>
          <w:b/>
          <w:bCs/>
          <w:sz w:val="80"/>
          <w:szCs w:val="80"/>
          <w:u w:val="single"/>
          <w:rtl/>
        </w:rPr>
        <w:t>الرابعة:</w:t>
      </w:r>
      <w:r w:rsidRPr="00C30E4B">
        <w:rPr>
          <w:rFonts w:ascii="Traditional Arabic" w:hAnsi="Traditional Arabic" w:cs="Traditional Arabic"/>
          <w:b/>
          <w:bCs/>
          <w:sz w:val="80"/>
          <w:szCs w:val="80"/>
          <w:rtl/>
        </w:rPr>
        <w:t xml:space="preserve"> </w:t>
      </w:r>
      <w:r w:rsidR="00681636"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وَيَمْحَقَ الْكَافِرِينَ</w:t>
      </w:r>
      <w:r w:rsidR="00681636"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sz w:val="80"/>
          <w:szCs w:val="80"/>
          <w:rtl/>
        </w:rPr>
        <w:t xml:space="preserve"> أي: لِيكون سببًا لمحقهم واسْتئصالهم بالعقوبة</w:t>
      </w:r>
      <w:r w:rsidR="0068163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فإنهم إذا انتصرُوا بَغَوا وتجبَّروا</w:t>
      </w:r>
      <w:r w:rsidR="0068163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فكان ذلك سَبَبَ دمارهم وهلاكهم</w:t>
      </w:r>
      <w:r w:rsidR="0068163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ومَحْقهم وفنائهم</w:t>
      </w:r>
      <w:r w:rsidRPr="00C30E4B">
        <w:rPr>
          <w:rFonts w:ascii="Traditional Arabic" w:hAnsi="Traditional Arabic" w:cs="Traditional Arabic"/>
          <w:b/>
          <w:bCs/>
          <w:sz w:val="80"/>
          <w:szCs w:val="80"/>
        </w:rPr>
        <w:t>.</w:t>
      </w:r>
    </w:p>
    <w:p w14:paraId="1AD1582C" w14:textId="630B2014"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فكم مُحقت أرواحُ النُّصيريِّين الْمُجرمين</w:t>
      </w:r>
      <w:r w:rsidR="0068163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 xml:space="preserve">وكم </w:t>
      </w:r>
      <w:r w:rsidRPr="00C30E4B">
        <w:rPr>
          <w:rFonts w:ascii="Traditional Arabic" w:hAnsi="Traditional Arabic" w:cs="Traditional Arabic"/>
          <w:b/>
          <w:bCs/>
          <w:sz w:val="80"/>
          <w:szCs w:val="80"/>
          <w:rtl/>
        </w:rPr>
        <w:lastRenderedPageBreak/>
        <w:t>مُحقت أرواحُ الروافضِ والْمُفسدين</w:t>
      </w:r>
      <w:r w:rsidR="00EB5860"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الذين عبثوا في البلاد</w:t>
      </w:r>
      <w:r w:rsidR="00EB5860"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وأكثروا فيها الفساد</w:t>
      </w:r>
      <w:r w:rsidR="00EB5860"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فصبَّ الله عليهم سوط عذاب</w:t>
      </w:r>
      <w:r w:rsidRPr="00C30E4B">
        <w:rPr>
          <w:rFonts w:ascii="Traditional Arabic" w:hAnsi="Traditional Arabic" w:cs="Traditional Arabic"/>
          <w:b/>
          <w:bCs/>
          <w:sz w:val="80"/>
          <w:szCs w:val="80"/>
        </w:rPr>
        <w:t>.</w:t>
      </w:r>
    </w:p>
    <w:p w14:paraId="6C304E79" w14:textId="4ECC6D88"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Pr>
        <w:t> </w:t>
      </w:r>
      <w:r w:rsidRPr="00C30E4B">
        <w:rPr>
          <w:rFonts w:ascii="Traditional Arabic" w:hAnsi="Traditional Arabic" w:cs="Traditional Arabic"/>
          <w:b/>
          <w:bCs/>
          <w:sz w:val="80"/>
          <w:szCs w:val="80"/>
          <w:rtl/>
        </w:rPr>
        <w:t>فما أحْكمك وأعْلمك يا</w:t>
      </w:r>
      <w:r w:rsidR="00EB5860" w:rsidRPr="00173136">
        <w:rPr>
          <w:rFonts w:ascii="Traditional Arabic" w:hAnsi="Traditional Arabic" w:cs="Traditional Arabic" w:hint="cs"/>
          <w:b/>
          <w:bCs/>
          <w:sz w:val="80"/>
          <w:szCs w:val="80"/>
          <w:rtl/>
        </w:rPr>
        <w:t xml:space="preserve"> ا</w:t>
      </w:r>
      <w:r w:rsidRPr="00C30E4B">
        <w:rPr>
          <w:rFonts w:ascii="Traditional Arabic" w:hAnsi="Traditional Arabic" w:cs="Traditional Arabic"/>
          <w:b/>
          <w:bCs/>
          <w:sz w:val="80"/>
          <w:szCs w:val="80"/>
          <w:rtl/>
        </w:rPr>
        <w:t>لله! أقَمْت على وحدانيَّتِك وملكِك آية</w:t>
      </w:r>
      <w:r w:rsidR="00EB5860"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رآها وعايشها جلُّ مَنْ في هذا الزمان</w:t>
      </w:r>
      <w:r w:rsidR="00EB5860"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حيث نصرت ومكَّنت لشعبٍ أعزل عن السلاح</w:t>
      </w:r>
      <w:r w:rsidR="00EB5860"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فصبر في سبيلك وصابر في الكفاح</w:t>
      </w:r>
      <w:r w:rsidR="00EB5860"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ونادى بأعلى صوته</w:t>
      </w:r>
      <w:r w:rsidR="007A3EA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حيَّ على الصلاة حيَّ على الفلاح</w:t>
      </w:r>
      <w:r w:rsidR="007A3EA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فأرسل النظام النصيريُّ البعثي</w:t>
      </w:r>
      <w:r w:rsidR="007A3EAB" w:rsidRPr="00173136">
        <w:rPr>
          <w:rFonts w:ascii="Traditional Arabic" w:hAnsi="Traditional Arabic" w:cs="Traditional Arabic"/>
          <w:b/>
          <w:bCs/>
          <w:sz w:val="80"/>
          <w:szCs w:val="80"/>
        </w:rPr>
        <w:t xml:space="preserve"> </w:t>
      </w:r>
      <w:r w:rsidRPr="00C30E4B">
        <w:rPr>
          <w:rFonts w:ascii="Traditional Arabic" w:hAnsi="Traditional Arabic" w:cs="Traditional Arabic"/>
          <w:b/>
          <w:bCs/>
          <w:sz w:val="80"/>
          <w:szCs w:val="80"/>
          <w:rtl/>
        </w:rPr>
        <w:t>جميع دباباته</w:t>
      </w:r>
      <w:r w:rsidR="007A3EA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وأرسل كلَّ طائراته</w:t>
      </w:r>
      <w:r w:rsidR="007A3EA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وأطْلق كلَّ صواريخه</w:t>
      </w:r>
      <w:r w:rsidR="007A3EA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فأكْثر الذبح والقتل</w:t>
      </w:r>
      <w:r w:rsidR="007A3EA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وأهْلك الحرث والنسْل</w:t>
      </w:r>
      <w:r w:rsidR="007A3EA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وأمدَّته دولةُ الفرس وأعوانُها من حزب الشيطان</w:t>
      </w:r>
      <w:r w:rsidR="005757CE"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ودولةِ الإلحاد وأذنابُها</w:t>
      </w:r>
      <w:r w:rsidR="005757CE"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lastRenderedPageBreak/>
        <w:t>بالعتاد والرجال</w:t>
      </w:r>
      <w:r w:rsidR="005757CE"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والقوَّة والأموال</w:t>
      </w:r>
      <w:r w:rsidR="005757CE"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ومنعت دُوَلُ الغرب كلُّه</w:t>
      </w:r>
      <w:r w:rsidR="005757CE" w:rsidRPr="00173136">
        <w:rPr>
          <w:rFonts w:ascii="Traditional Arabic" w:hAnsi="Traditional Arabic" w:cs="Traditional Arabic" w:hint="cs"/>
          <w:b/>
          <w:bCs/>
          <w:sz w:val="80"/>
          <w:szCs w:val="80"/>
          <w:rtl/>
        </w:rPr>
        <w:t xml:space="preserve">ا، </w:t>
      </w:r>
      <w:r w:rsidRPr="00C30E4B">
        <w:rPr>
          <w:rFonts w:ascii="Traditional Arabic" w:hAnsi="Traditional Arabic" w:cs="Traditional Arabic"/>
          <w:b/>
          <w:bCs/>
          <w:sz w:val="80"/>
          <w:szCs w:val="80"/>
          <w:rtl/>
        </w:rPr>
        <w:t>وحلفاؤُها وأتباعه</w:t>
      </w:r>
      <w:r w:rsidR="005757CE" w:rsidRPr="00173136">
        <w:rPr>
          <w:rFonts w:ascii="Traditional Arabic" w:hAnsi="Traditional Arabic" w:cs="Traditional Arabic" w:hint="cs"/>
          <w:b/>
          <w:bCs/>
          <w:sz w:val="80"/>
          <w:szCs w:val="80"/>
          <w:rtl/>
        </w:rPr>
        <w:t xml:space="preserve">ا، </w:t>
      </w:r>
      <w:r w:rsidRPr="00C30E4B">
        <w:rPr>
          <w:rFonts w:ascii="Traditional Arabic" w:hAnsi="Traditional Arabic" w:cs="Traditional Arabic"/>
          <w:b/>
          <w:bCs/>
          <w:sz w:val="80"/>
          <w:szCs w:val="80"/>
          <w:rtl/>
        </w:rPr>
        <w:t>مِن نصرة هؤلاء المستضعفين</w:t>
      </w:r>
      <w:r w:rsidR="005757CE"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ولم يُمدُّوهم بالسلاح  ولا الدَّواء</w:t>
      </w:r>
      <w:r w:rsidR="00593504"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ولا الطعام ولا الكساء</w:t>
      </w:r>
      <w:r w:rsidRPr="00C30E4B">
        <w:rPr>
          <w:rFonts w:ascii="Traditional Arabic" w:hAnsi="Traditional Arabic" w:cs="Traditional Arabic"/>
          <w:b/>
          <w:bCs/>
          <w:sz w:val="80"/>
          <w:szCs w:val="80"/>
        </w:rPr>
        <w:t>.</w:t>
      </w:r>
    </w:p>
    <w:p w14:paraId="5F007086" w14:textId="094DE676"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لَمْ يَعْرفوا للنوم طعماً ولذَّة</w:t>
      </w:r>
      <w:r w:rsidR="00593504"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وكيف لهم أنْ يعرفوه ويذوقوه</w:t>
      </w:r>
      <w:r w:rsidR="00593504"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والطائرات والصواريخُ تدكُّهم ليل</w:t>
      </w:r>
      <w:r w:rsidR="00593504"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ا ونهار</w:t>
      </w:r>
      <w:r w:rsidR="00593504"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ا</w:t>
      </w:r>
      <w:r w:rsidR="00593504"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 xml:space="preserve"> وإذا أرخى الليلُ سدوله</w:t>
      </w:r>
      <w:r w:rsidR="00593504"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أقبلت الأمُّ على أطفالها وهم في رُعْبٍ واضطر</w:t>
      </w:r>
      <w:r w:rsidR="00B660D1" w:rsidRPr="00173136">
        <w:rPr>
          <w:rFonts w:ascii="Traditional Arabic" w:hAnsi="Traditional Arabic" w:cs="Traditional Arabic" w:hint="cs"/>
          <w:b/>
          <w:bCs/>
          <w:sz w:val="80"/>
          <w:szCs w:val="80"/>
          <w:rtl/>
        </w:rPr>
        <w:t xml:space="preserve">اب، </w:t>
      </w:r>
      <w:r w:rsidRPr="00C30E4B">
        <w:rPr>
          <w:rFonts w:ascii="Traditional Arabic" w:hAnsi="Traditional Arabic" w:cs="Traditional Arabic"/>
          <w:b/>
          <w:bCs/>
          <w:sz w:val="80"/>
          <w:szCs w:val="80"/>
          <w:rtl/>
        </w:rPr>
        <w:t>فتُدْخلُ قُمَاش</w:t>
      </w:r>
      <w:r w:rsidR="00B660D1"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ا في آذانهم</w:t>
      </w:r>
      <w:r w:rsidR="00B660D1"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لكيلا يسمعوا أصوات الطائرات والقاذفا</w:t>
      </w:r>
      <w:r w:rsidR="00B660D1" w:rsidRPr="00173136">
        <w:rPr>
          <w:rFonts w:ascii="Traditional Arabic" w:hAnsi="Traditional Arabic" w:cs="Traditional Arabic" w:hint="cs"/>
          <w:b/>
          <w:bCs/>
          <w:sz w:val="80"/>
          <w:szCs w:val="80"/>
          <w:rtl/>
        </w:rPr>
        <w:t xml:space="preserve">ت، </w:t>
      </w:r>
      <w:r w:rsidRPr="00C30E4B">
        <w:rPr>
          <w:rFonts w:ascii="Traditional Arabic" w:hAnsi="Traditional Arabic" w:cs="Traditional Arabic"/>
          <w:b/>
          <w:bCs/>
          <w:sz w:val="80"/>
          <w:szCs w:val="80"/>
          <w:rtl/>
        </w:rPr>
        <w:t>فإذا قامت تفقَّدت بدنها وأطفالها</w:t>
      </w:r>
      <w:r w:rsidR="00C31082"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وحَمِدَت ربَّها على نجاتهم</w:t>
      </w:r>
      <w:r w:rsidR="00C31082"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وهكذا في كلِّ ليلة</w:t>
      </w:r>
      <w:r w:rsidR="00C31082"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وهي والله ليست قصص</w:t>
      </w:r>
      <w:r w:rsidR="00C31082"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ا من الخيال</w:t>
      </w:r>
      <w:r w:rsidR="00C31082"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ولكنْ هو ما رأيناه وشاهدناه بأمُّ أعيُننا</w:t>
      </w:r>
      <w:r w:rsidR="00C31082" w:rsidRPr="00173136">
        <w:rPr>
          <w:rFonts w:ascii="Traditional Arabic" w:hAnsi="Traditional Arabic" w:cs="Traditional Arabic" w:hint="cs"/>
          <w:b/>
          <w:bCs/>
          <w:sz w:val="80"/>
          <w:szCs w:val="80"/>
          <w:rtl/>
        </w:rPr>
        <w:t>.</w:t>
      </w:r>
    </w:p>
    <w:p w14:paraId="2EE9AA95" w14:textId="4B906D39"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color w:val="0070C0"/>
          <w:sz w:val="80"/>
          <w:szCs w:val="80"/>
        </w:rPr>
      </w:pPr>
      <w:r w:rsidRPr="00C30E4B">
        <w:rPr>
          <w:rFonts w:ascii="Traditional Arabic" w:hAnsi="Traditional Arabic" w:cs="Traditional Arabic"/>
          <w:b/>
          <w:bCs/>
          <w:sz w:val="80"/>
          <w:szCs w:val="80"/>
          <w:rtl/>
        </w:rPr>
        <w:lastRenderedPageBreak/>
        <w:t>وحالُهم كما قال</w:t>
      </w:r>
      <w:r w:rsidR="00C31082"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تعالى</w:t>
      </w:r>
      <w:r w:rsidR="00C31082"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 xml:space="preserve">: </w:t>
      </w:r>
      <w:r w:rsidR="00C31082"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إِذْ جَاءُوكُمْ مِنْ فَوْقِكُمْ وَمِنْ أَسْفَلَ مِنْكُمْ وَإِذْ زَاغَتِ الأَبْصَارُ وَبَلَغَتِ الْقُلُوبُ الْحَنَاجِرَ وَتَظُنُّونَ بِاللَّهِ الظُّنُونَا هُنَالِكَ ابْتُلِيَ الْمُؤْمِنُونَ وَزُلْزِلُوا زِلْزَالاً شَدِيد</w:t>
      </w:r>
      <w:r w:rsidR="00C31082"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ا</w:t>
      </w:r>
      <w:r w:rsidR="00C31082" w:rsidRPr="00173136">
        <w:rPr>
          <w:rFonts w:ascii="Traditional Arabic" w:hAnsi="Traditional Arabic" w:cs="Traditional Arabic" w:hint="cs"/>
          <w:b/>
          <w:bCs/>
          <w:color w:val="0070C0"/>
          <w:sz w:val="80"/>
          <w:szCs w:val="80"/>
          <w:rtl/>
        </w:rPr>
        <w:t>).</w:t>
      </w:r>
    </w:p>
    <w:p w14:paraId="5DCDCCB2" w14:textId="4DB984E6"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نعم</w:t>
      </w:r>
      <w:r w:rsidR="00C31082"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والله</w:t>
      </w:r>
      <w:r w:rsidR="00C31082"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لقد زُلْزل أهل الشام أعظم زلزا</w:t>
      </w:r>
      <w:r w:rsidR="00DF3FEC" w:rsidRPr="00173136">
        <w:rPr>
          <w:rFonts w:ascii="Traditional Arabic" w:hAnsi="Traditional Arabic" w:cs="Traditional Arabic" w:hint="cs"/>
          <w:b/>
          <w:bCs/>
          <w:sz w:val="80"/>
          <w:szCs w:val="80"/>
          <w:rtl/>
        </w:rPr>
        <w:t xml:space="preserve">ل، </w:t>
      </w:r>
      <w:r w:rsidRPr="00C30E4B">
        <w:rPr>
          <w:rFonts w:ascii="Traditional Arabic" w:hAnsi="Traditional Arabic" w:cs="Traditional Arabic"/>
          <w:b/>
          <w:bCs/>
          <w:sz w:val="80"/>
          <w:szCs w:val="80"/>
          <w:rtl/>
        </w:rPr>
        <w:t>حيثُ واجهوا أقوى السلاح وأعتدى الرجال</w:t>
      </w:r>
      <w:r w:rsidRPr="00C30E4B">
        <w:rPr>
          <w:rFonts w:ascii="Traditional Arabic" w:hAnsi="Traditional Arabic" w:cs="Traditional Arabic"/>
          <w:b/>
          <w:bCs/>
          <w:sz w:val="80"/>
          <w:szCs w:val="80"/>
        </w:rPr>
        <w:t>.</w:t>
      </w:r>
    </w:p>
    <w:p w14:paraId="3B32ACD8" w14:textId="568021FE"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فهل يُعقل</w:t>
      </w:r>
      <w:r w:rsidR="00DF3FEC"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يا أُمَّةَ الإسلام</w:t>
      </w:r>
      <w:r w:rsidR="00DF3FEC"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أنْ ينتصر هؤلاء الْمُسْتضعفون الْمَغْلوبون</w:t>
      </w:r>
      <w:r w:rsidR="00DF3FEC"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على قوى الشرق والغرب كلِّها</w:t>
      </w:r>
      <w:r w:rsidR="00DF3FEC"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كلا والله</w:t>
      </w:r>
      <w:r w:rsidR="00DF3FEC"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ولَمْ ينتصر أحدٌ كحالهم</w:t>
      </w:r>
      <w:r w:rsidR="00DF3FEC"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منذ خلق الله آدم إلى يومنا هذا</w:t>
      </w:r>
      <w:r w:rsidR="00AB4C6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إلا مَن رفع رايةً واحدة</w:t>
      </w:r>
      <w:r w:rsidR="00AB4C6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منبعها في القلب وأصلُها في السماء</w:t>
      </w:r>
      <w:r w:rsidR="00AB4C6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فَيَذِلُّ لها كلُّ طاغوتٍ وجبار</w:t>
      </w:r>
      <w:r w:rsidR="00AB4C6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وتُسهَّلُ لها الفيافيْ والقفار</w:t>
      </w:r>
      <w:r w:rsidR="00AB4C6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 xml:space="preserve">ويرَتَعِدُ سامِعُها </w:t>
      </w:r>
      <w:r w:rsidRPr="00C30E4B">
        <w:rPr>
          <w:rFonts w:ascii="Traditional Arabic" w:hAnsi="Traditional Arabic" w:cs="Traditional Arabic"/>
          <w:b/>
          <w:bCs/>
          <w:sz w:val="80"/>
          <w:szCs w:val="80"/>
          <w:rtl/>
        </w:rPr>
        <w:lastRenderedPageBreak/>
        <w:t>ولو كان في آخر الأقطار</w:t>
      </w:r>
      <w:r w:rsidRPr="00C30E4B">
        <w:rPr>
          <w:rFonts w:ascii="Traditional Arabic" w:hAnsi="Traditional Arabic" w:cs="Traditional Arabic"/>
          <w:b/>
          <w:bCs/>
          <w:sz w:val="80"/>
          <w:szCs w:val="80"/>
        </w:rPr>
        <w:t>.</w:t>
      </w:r>
    </w:p>
    <w:p w14:paraId="221DAEB1" w14:textId="74E7C319"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إنّها رايةُ لا إله إلا الله</w:t>
      </w:r>
      <w:r w:rsidR="00AB4C6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لمْ يرفعها مظلومٌ إلا غَلب</w:t>
      </w:r>
      <w:r w:rsidR="00AB4C6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ولو أقبل الظالمُ بخيله وسلاحه وأجلب</w:t>
      </w:r>
      <w:r w:rsidRPr="00C30E4B">
        <w:rPr>
          <w:rFonts w:ascii="Traditional Arabic" w:hAnsi="Traditional Arabic" w:cs="Traditional Arabic"/>
          <w:b/>
          <w:bCs/>
          <w:sz w:val="80"/>
          <w:szCs w:val="80"/>
        </w:rPr>
        <w:t>.</w:t>
      </w:r>
    </w:p>
    <w:p w14:paraId="67C37612" w14:textId="1249FDBD"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فتح بها الصحابةُ بلاد كسرى وقيصر</w:t>
      </w:r>
      <w:r w:rsidR="00AB4C6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وخطبوا على منابر العراق وخرسان، ومصر والشام</w:t>
      </w:r>
      <w:r w:rsidR="00AB4C6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كلُّ ذلك في أقلَّ مِن عشرين سنة</w:t>
      </w:r>
      <w:r w:rsidRPr="00C30E4B">
        <w:rPr>
          <w:rFonts w:ascii="Traditional Arabic" w:hAnsi="Traditional Arabic" w:cs="Traditional Arabic"/>
          <w:b/>
          <w:bCs/>
          <w:sz w:val="80"/>
          <w:szCs w:val="80"/>
        </w:rPr>
        <w:t>.</w:t>
      </w:r>
    </w:p>
    <w:p w14:paraId="50956C1A" w14:textId="2BA1056E"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وهاهم أحفادُهم وأتباعهم</w:t>
      </w:r>
      <w:r w:rsidR="00AB4C6B"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أهلُ الشام</w:t>
      </w:r>
      <w:r w:rsidR="00A57A1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ها</w:t>
      </w:r>
      <w:r w:rsidR="00A57A1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هم يُجدِّدون هذه الراية</w:t>
      </w:r>
      <w:r w:rsidR="00A57A1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فصدعوا لله بالتكبير</w:t>
      </w:r>
      <w:r w:rsidR="00A57A1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وتابوا إلى إليه من الخلل والتقصير</w:t>
      </w:r>
      <w:r w:rsidRPr="00C30E4B">
        <w:rPr>
          <w:rFonts w:ascii="Traditional Arabic" w:hAnsi="Traditional Arabic" w:cs="Traditional Arabic"/>
          <w:b/>
          <w:bCs/>
          <w:sz w:val="80"/>
          <w:szCs w:val="80"/>
        </w:rPr>
        <w:t>.</w:t>
      </w:r>
    </w:p>
    <w:p w14:paraId="0F60F9F0" w14:textId="35A12200"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ها</w:t>
      </w:r>
      <w:r w:rsidR="00A57A1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هم أهلُ الشام</w:t>
      </w:r>
      <w:r w:rsidR="00A57A16"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 xml:space="preserve"> وعصابةُ الإسلام</w:t>
      </w:r>
      <w:r w:rsidR="00A57A16"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 xml:space="preserve"> يصدون لوحدهم الرافضة وإيران</w:t>
      </w:r>
      <w:r w:rsidR="00A57A1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وحزبَ اللاتِ والشيطان</w:t>
      </w:r>
      <w:r w:rsidR="00A57A1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ها</w:t>
      </w:r>
      <w:r w:rsidR="00A57A1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هم يذودون عن أعراضهم وشرفهم ودينهم</w:t>
      </w:r>
      <w:r w:rsidRPr="00C30E4B">
        <w:rPr>
          <w:rFonts w:ascii="Traditional Arabic" w:hAnsi="Traditional Arabic" w:cs="Traditional Arabic"/>
          <w:b/>
          <w:bCs/>
          <w:sz w:val="80"/>
          <w:szCs w:val="80"/>
        </w:rPr>
        <w:t>.</w:t>
      </w:r>
    </w:p>
    <w:p w14:paraId="16613386" w14:textId="3942B488"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lastRenderedPageBreak/>
        <w:t>وحُقَّ لهم ذلك</w:t>
      </w:r>
      <w:r w:rsidR="00A57A1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وقد قال عنهمُ النبيُّ</w:t>
      </w:r>
      <w:r w:rsidR="00A57A16"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صلى الله عليه وسلم</w:t>
      </w:r>
      <w:r w:rsidR="00A57A16"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 xml:space="preserve">وعن بلدهم: </w:t>
      </w:r>
      <w:r w:rsidRPr="00C30E4B">
        <w:rPr>
          <w:rFonts w:ascii="Traditional Arabic" w:hAnsi="Traditional Arabic" w:cs="Traditional Arabic"/>
          <w:b/>
          <w:bCs/>
          <w:color w:val="00B050"/>
          <w:sz w:val="80"/>
          <w:szCs w:val="80"/>
          <w:rtl/>
        </w:rPr>
        <w:t>"عُقْرُ دَارِ الْإِسْلَامِ بِالشَّامِ، يَسُوقُ اللَّهُ إِلَيْهَا صَفْوَتَهُ مِنْ عِبَادِهِ، وَلَا يَنْزِعُ إِلَيْهَا إِلَّا مَرْحُومٌ، وَلَا يَرَغَبُ عَنْهَا إِلَّا مَفْتُونٌ</w:t>
      </w:r>
      <w:r w:rsidRPr="00C30E4B">
        <w:rPr>
          <w:rFonts w:ascii="Traditional Arabic" w:hAnsi="Traditional Arabic" w:cs="Traditional Arabic"/>
          <w:b/>
          <w:bCs/>
          <w:color w:val="00B050"/>
          <w:sz w:val="80"/>
          <w:szCs w:val="80"/>
        </w:rPr>
        <w:t>"</w:t>
      </w:r>
      <w:r w:rsidR="00A57A16" w:rsidRPr="00173136">
        <w:rPr>
          <w:rFonts w:ascii="Traditional Arabic" w:hAnsi="Traditional Arabic" w:cs="Traditional Arabic" w:hint="cs"/>
          <w:b/>
          <w:bCs/>
          <w:color w:val="00B050"/>
          <w:sz w:val="80"/>
          <w:szCs w:val="80"/>
          <w:rtl/>
        </w:rPr>
        <w:t>.</w:t>
      </w:r>
    </w:p>
    <w:p w14:paraId="2A024C29" w14:textId="782DD4AA"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وقال أيض</w:t>
      </w:r>
      <w:r w:rsidR="00717963"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 xml:space="preserve">ا: </w:t>
      </w:r>
      <w:r w:rsidRPr="00C30E4B">
        <w:rPr>
          <w:rFonts w:ascii="Traditional Arabic" w:hAnsi="Traditional Arabic" w:cs="Traditional Arabic"/>
          <w:b/>
          <w:bCs/>
          <w:color w:val="00B050"/>
          <w:sz w:val="80"/>
          <w:szCs w:val="80"/>
          <w:rtl/>
        </w:rPr>
        <w:t>"لاَ تَزَالُ طَائِفَةٌ مِنْ أُمَّتِي قَائِمَةً بِأَمْرِ اللَّهِ</w:t>
      </w:r>
      <w:r w:rsidR="00717963" w:rsidRPr="00173136">
        <w:rPr>
          <w:rFonts w:ascii="Traditional Arabic" w:hAnsi="Traditional Arabic" w:cs="Traditional Arabic" w:hint="cs"/>
          <w:b/>
          <w:bCs/>
          <w:color w:val="00B050"/>
          <w:sz w:val="80"/>
          <w:szCs w:val="80"/>
          <w:rtl/>
        </w:rPr>
        <w:t xml:space="preserve">، </w:t>
      </w:r>
      <w:r w:rsidRPr="00C30E4B">
        <w:rPr>
          <w:rFonts w:ascii="Traditional Arabic" w:hAnsi="Traditional Arabic" w:cs="Traditional Arabic"/>
          <w:b/>
          <w:bCs/>
          <w:color w:val="00B050"/>
          <w:sz w:val="80"/>
          <w:szCs w:val="80"/>
          <w:rtl/>
        </w:rPr>
        <w:t>لاَ يَضُرُّهُمْ مَنْ خَذَلَهُمْ أَوْ خَالَفَهُمْ</w:t>
      </w:r>
      <w:r w:rsidR="00717963" w:rsidRPr="00173136">
        <w:rPr>
          <w:rFonts w:ascii="Traditional Arabic" w:hAnsi="Traditional Arabic" w:cs="Traditional Arabic" w:hint="cs"/>
          <w:b/>
          <w:bCs/>
          <w:color w:val="00B050"/>
          <w:sz w:val="80"/>
          <w:szCs w:val="80"/>
          <w:rtl/>
        </w:rPr>
        <w:t xml:space="preserve">، </w:t>
      </w:r>
      <w:r w:rsidRPr="00C30E4B">
        <w:rPr>
          <w:rFonts w:ascii="Traditional Arabic" w:hAnsi="Traditional Arabic" w:cs="Traditional Arabic"/>
          <w:b/>
          <w:bCs/>
          <w:color w:val="00B050"/>
          <w:sz w:val="80"/>
          <w:szCs w:val="80"/>
          <w:rtl/>
        </w:rPr>
        <w:t>حَتَّى يَأْتِيَ أَمْرُ اللَّهِ</w:t>
      </w:r>
      <w:r w:rsidR="00717963" w:rsidRPr="00173136">
        <w:rPr>
          <w:rFonts w:ascii="Traditional Arabic" w:hAnsi="Traditional Arabic" w:cs="Traditional Arabic" w:hint="cs"/>
          <w:b/>
          <w:bCs/>
          <w:color w:val="00B050"/>
          <w:sz w:val="80"/>
          <w:szCs w:val="80"/>
          <w:rtl/>
        </w:rPr>
        <w:t>-</w:t>
      </w:r>
      <w:r w:rsidRPr="00C30E4B">
        <w:rPr>
          <w:rFonts w:ascii="Traditional Arabic" w:hAnsi="Traditional Arabic" w:cs="Traditional Arabic"/>
          <w:b/>
          <w:bCs/>
          <w:color w:val="00B050"/>
          <w:sz w:val="80"/>
          <w:szCs w:val="80"/>
          <w:rtl/>
        </w:rPr>
        <w:t>عَزَّ وَجَلَّ</w:t>
      </w:r>
      <w:r w:rsidR="00717963" w:rsidRPr="00173136">
        <w:rPr>
          <w:rFonts w:ascii="Traditional Arabic" w:hAnsi="Traditional Arabic" w:cs="Traditional Arabic" w:hint="cs"/>
          <w:b/>
          <w:bCs/>
          <w:color w:val="00B050"/>
          <w:sz w:val="80"/>
          <w:szCs w:val="80"/>
          <w:rtl/>
        </w:rPr>
        <w:t>-</w:t>
      </w:r>
      <w:r w:rsidRPr="00C30E4B">
        <w:rPr>
          <w:rFonts w:ascii="Traditional Arabic" w:hAnsi="Traditional Arabic" w:cs="Traditional Arabic"/>
          <w:b/>
          <w:bCs/>
          <w:color w:val="00B050"/>
          <w:sz w:val="80"/>
          <w:szCs w:val="80"/>
          <w:rtl/>
        </w:rPr>
        <w:t>وَهُمْ ظَاهِرُونَ عَلَى النَّاسِ</w:t>
      </w:r>
      <w:r w:rsidR="00717963" w:rsidRPr="00173136">
        <w:rPr>
          <w:rFonts w:ascii="Traditional Arabic" w:hAnsi="Traditional Arabic" w:cs="Traditional Arabic" w:hint="cs"/>
          <w:b/>
          <w:bCs/>
          <w:color w:val="00B050"/>
          <w:sz w:val="80"/>
          <w:szCs w:val="80"/>
          <w:rtl/>
        </w:rPr>
        <w:t xml:space="preserve">، </w:t>
      </w:r>
      <w:r w:rsidRPr="00C30E4B">
        <w:rPr>
          <w:rFonts w:ascii="Traditional Arabic" w:hAnsi="Traditional Arabic" w:cs="Traditional Arabic"/>
          <w:b/>
          <w:bCs/>
          <w:color w:val="00B050"/>
          <w:sz w:val="80"/>
          <w:szCs w:val="80"/>
          <w:rtl/>
        </w:rPr>
        <w:t>قيل مَنْ هُمْ يا رسول الله: قال</w:t>
      </w:r>
      <w:r w:rsidR="00717963" w:rsidRPr="00173136">
        <w:rPr>
          <w:rFonts w:ascii="Traditional Arabic" w:hAnsi="Traditional Arabic" w:cs="Traditional Arabic" w:hint="cs"/>
          <w:b/>
          <w:bCs/>
          <w:color w:val="00B050"/>
          <w:sz w:val="80"/>
          <w:szCs w:val="80"/>
          <w:rtl/>
        </w:rPr>
        <w:t xml:space="preserve">: </w:t>
      </w:r>
      <w:r w:rsidRPr="00C30E4B">
        <w:rPr>
          <w:rFonts w:ascii="Traditional Arabic" w:hAnsi="Traditional Arabic" w:cs="Traditional Arabic"/>
          <w:b/>
          <w:bCs/>
          <w:color w:val="00B050"/>
          <w:sz w:val="80"/>
          <w:szCs w:val="80"/>
          <w:rtl/>
        </w:rPr>
        <w:t>هُمْ أَهْلُ الشَّامِ</w:t>
      </w:r>
      <w:r w:rsidR="00717963" w:rsidRPr="00173136">
        <w:rPr>
          <w:rFonts w:ascii="Traditional Arabic" w:hAnsi="Traditional Arabic" w:cs="Traditional Arabic" w:hint="cs"/>
          <w:b/>
          <w:bCs/>
          <w:color w:val="00B050"/>
          <w:sz w:val="80"/>
          <w:szCs w:val="80"/>
          <w:rtl/>
        </w:rPr>
        <w:t>".</w:t>
      </w:r>
    </w:p>
    <w:p w14:paraId="35308861" w14:textId="0E1E33F1"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color w:val="00B050"/>
          <w:sz w:val="80"/>
          <w:szCs w:val="80"/>
        </w:rPr>
      </w:pPr>
      <w:r w:rsidRPr="00C30E4B">
        <w:rPr>
          <w:rFonts w:ascii="Traditional Arabic" w:hAnsi="Traditional Arabic" w:cs="Traditional Arabic"/>
          <w:b/>
          <w:bCs/>
          <w:sz w:val="80"/>
          <w:szCs w:val="80"/>
          <w:rtl/>
        </w:rPr>
        <w:t>وقال أيض</w:t>
      </w:r>
      <w:r w:rsidR="008D2103"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 xml:space="preserve">ا: </w:t>
      </w:r>
      <w:r w:rsidRPr="00C30E4B">
        <w:rPr>
          <w:rFonts w:ascii="Traditional Arabic" w:hAnsi="Traditional Arabic" w:cs="Traditional Arabic"/>
          <w:b/>
          <w:bCs/>
          <w:color w:val="00B050"/>
          <w:sz w:val="80"/>
          <w:szCs w:val="80"/>
          <w:rtl/>
        </w:rPr>
        <w:t>"أَلَا إِنَّ الْإِيمَانَ إِذَا وَقَعَتِ الْفِتَنُ بِالشَّامِ</w:t>
      </w:r>
      <w:r w:rsidR="008D2103" w:rsidRPr="00173136">
        <w:rPr>
          <w:rFonts w:ascii="Traditional Arabic" w:hAnsi="Traditional Arabic" w:cs="Traditional Arabic" w:hint="cs"/>
          <w:b/>
          <w:bCs/>
          <w:color w:val="00B050"/>
          <w:sz w:val="80"/>
          <w:szCs w:val="80"/>
          <w:rtl/>
        </w:rPr>
        <w:t>".</w:t>
      </w:r>
    </w:p>
    <w:p w14:paraId="21ECAFA8" w14:textId="49729552"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hint="cs"/>
          <w:b/>
          <w:bCs/>
          <w:color w:val="00B050"/>
          <w:sz w:val="80"/>
          <w:szCs w:val="80"/>
          <w:rtl/>
        </w:rPr>
      </w:pPr>
      <w:r w:rsidRPr="00C30E4B">
        <w:rPr>
          <w:rFonts w:ascii="Traditional Arabic" w:hAnsi="Traditional Arabic" w:cs="Traditional Arabic"/>
          <w:b/>
          <w:bCs/>
          <w:sz w:val="80"/>
          <w:szCs w:val="80"/>
          <w:rtl/>
        </w:rPr>
        <w:t>وقال أيض</w:t>
      </w:r>
      <w:r w:rsidR="008D2103"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 xml:space="preserve">ا: </w:t>
      </w:r>
      <w:r w:rsidRPr="00C30E4B">
        <w:rPr>
          <w:rFonts w:ascii="Traditional Arabic" w:hAnsi="Traditional Arabic" w:cs="Traditional Arabic"/>
          <w:b/>
          <w:bCs/>
          <w:color w:val="00B050"/>
          <w:sz w:val="80"/>
          <w:szCs w:val="80"/>
          <w:rtl/>
        </w:rPr>
        <w:t>"طُوبَى لِلشَّامِ، طُوبَى لِلشَّامِ</w:t>
      </w:r>
      <w:r w:rsidR="008D2103" w:rsidRPr="00173136">
        <w:rPr>
          <w:rFonts w:ascii="Traditional Arabic" w:hAnsi="Traditional Arabic" w:cs="Traditional Arabic" w:hint="cs"/>
          <w:b/>
          <w:bCs/>
          <w:color w:val="00B050"/>
          <w:sz w:val="80"/>
          <w:szCs w:val="80"/>
          <w:rtl/>
        </w:rPr>
        <w:t xml:space="preserve">، </w:t>
      </w:r>
      <w:r w:rsidRPr="00C30E4B">
        <w:rPr>
          <w:rFonts w:ascii="Traditional Arabic" w:hAnsi="Traditional Arabic" w:cs="Traditional Arabic"/>
          <w:b/>
          <w:bCs/>
          <w:color w:val="00B050"/>
          <w:sz w:val="80"/>
          <w:szCs w:val="80"/>
          <w:rtl/>
        </w:rPr>
        <w:t>قيل: مَا بَالُ الشَّامِ؟</w:t>
      </w:r>
      <w:r w:rsidR="008D2103" w:rsidRPr="00173136">
        <w:rPr>
          <w:rFonts w:ascii="Traditional Arabic" w:hAnsi="Traditional Arabic" w:cs="Traditional Arabic" w:hint="cs"/>
          <w:b/>
          <w:bCs/>
          <w:color w:val="00B050"/>
          <w:sz w:val="80"/>
          <w:szCs w:val="80"/>
          <w:rtl/>
        </w:rPr>
        <w:t>!</w:t>
      </w:r>
      <w:r w:rsidRPr="00C30E4B">
        <w:rPr>
          <w:rFonts w:ascii="Traditional Arabic" w:hAnsi="Traditional Arabic" w:cs="Traditional Arabic"/>
          <w:b/>
          <w:bCs/>
          <w:color w:val="00B050"/>
          <w:sz w:val="80"/>
          <w:szCs w:val="80"/>
          <w:rtl/>
        </w:rPr>
        <w:t xml:space="preserve"> قَالَ: الْمَلَائِكَةُ بَاسِطُو أَجْنِحَتِهَا عَلَى </w:t>
      </w:r>
      <w:r w:rsidRPr="00C30E4B">
        <w:rPr>
          <w:rFonts w:ascii="Traditional Arabic" w:hAnsi="Traditional Arabic" w:cs="Traditional Arabic"/>
          <w:b/>
          <w:bCs/>
          <w:color w:val="00B050"/>
          <w:sz w:val="80"/>
          <w:szCs w:val="80"/>
          <w:rtl/>
        </w:rPr>
        <w:lastRenderedPageBreak/>
        <w:t>الشَّامِ</w:t>
      </w:r>
      <w:r w:rsidR="008D2103" w:rsidRPr="00173136">
        <w:rPr>
          <w:rFonts w:ascii="Traditional Arabic" w:hAnsi="Traditional Arabic" w:cs="Traditional Arabic"/>
          <w:b/>
          <w:bCs/>
          <w:color w:val="00B050"/>
          <w:sz w:val="80"/>
          <w:szCs w:val="80"/>
        </w:rPr>
        <w:t>"</w:t>
      </w:r>
      <w:r w:rsidR="008059D0" w:rsidRPr="00173136">
        <w:rPr>
          <w:rFonts w:ascii="Traditional Arabic" w:hAnsi="Traditional Arabic" w:cs="Traditional Arabic" w:hint="cs"/>
          <w:b/>
          <w:bCs/>
          <w:color w:val="00B050"/>
          <w:sz w:val="80"/>
          <w:szCs w:val="80"/>
          <w:rtl/>
        </w:rPr>
        <w:t>.</w:t>
      </w:r>
    </w:p>
    <w:p w14:paraId="18D628C8" w14:textId="3D3A3F6D" w:rsidR="00C30E4B" w:rsidRPr="00C30E4B" w:rsidRDefault="00C30E4B" w:rsidP="00145445">
      <w:pPr>
        <w:widowControl w:val="0"/>
        <w:suppressAutoHyphens w:val="0"/>
        <w:spacing w:line="240" w:lineRule="auto"/>
        <w:ind w:firstLine="720"/>
        <w:contextualSpacing/>
        <w:jc w:val="both"/>
        <w:rPr>
          <w:rFonts w:ascii="Traditional Arabic" w:hAnsi="Traditional Arabic" w:cs="Traditional Arabic"/>
          <w:b/>
          <w:bCs/>
          <w:color w:val="0070C0"/>
          <w:sz w:val="80"/>
          <w:szCs w:val="80"/>
        </w:rPr>
      </w:pPr>
      <w:r w:rsidRPr="00C30E4B">
        <w:rPr>
          <w:rFonts w:ascii="Traditional Arabic" w:hAnsi="Traditional Arabic" w:cs="Traditional Arabic"/>
          <w:b/>
          <w:bCs/>
          <w:sz w:val="80"/>
          <w:szCs w:val="80"/>
          <w:rtl/>
        </w:rPr>
        <w:t>فبعد أنْ عَظُم عليهمُ الخطب</w:t>
      </w:r>
      <w:r w:rsidR="008059D0"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واشدَّ بهمُ الكرب</w:t>
      </w:r>
      <w:r w:rsidR="008059D0"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وقلَّ الناصر</w:t>
      </w:r>
      <w:r w:rsidR="008059D0"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وبلغت القلوبُ الحناجر</w:t>
      </w:r>
      <w:r w:rsidR="008059D0"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وكاد اليأسُ يَنْخِرُ قلوبه</w:t>
      </w:r>
      <w:r w:rsidR="008059D0" w:rsidRPr="00173136">
        <w:rPr>
          <w:rFonts w:ascii="Traditional Arabic" w:hAnsi="Traditional Arabic" w:cs="Traditional Arabic" w:hint="cs"/>
          <w:b/>
          <w:bCs/>
          <w:sz w:val="80"/>
          <w:szCs w:val="80"/>
          <w:rtl/>
        </w:rPr>
        <w:t xml:space="preserve">م، </w:t>
      </w:r>
      <w:r w:rsidRPr="00C30E4B">
        <w:rPr>
          <w:rFonts w:ascii="Traditional Arabic" w:hAnsi="Traditional Arabic" w:cs="Traditional Arabic"/>
          <w:b/>
          <w:bCs/>
          <w:sz w:val="80"/>
          <w:szCs w:val="80"/>
          <w:rtl/>
        </w:rPr>
        <w:t>والخوفُ يَشُلُّ أرْكانهم</w:t>
      </w:r>
      <w:r w:rsidR="008059D0"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 xml:space="preserve">وبلغوا المرحلةَ التي قال الله فيها: </w:t>
      </w:r>
      <w:r w:rsidR="008059D0"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حَتّىَ يَقُولَ الرّسُولُ وَالّذِينَ آمَنُواْ مَعَهُ مَتَىَ نَصْرُ اللّهِ أَل</w:t>
      </w:r>
      <w:r w:rsidR="00145445" w:rsidRPr="00173136">
        <w:rPr>
          <w:rFonts w:ascii="Traditional Arabic" w:hAnsi="Traditional Arabic" w:cs="Traditional Arabic" w:hint="cs"/>
          <w:b/>
          <w:bCs/>
          <w:color w:val="0070C0"/>
          <w:sz w:val="80"/>
          <w:szCs w:val="80"/>
          <w:rtl/>
        </w:rPr>
        <w:t>ا</w:t>
      </w:r>
      <w:r w:rsidRPr="00C30E4B">
        <w:rPr>
          <w:rFonts w:ascii="Traditional Arabic" w:hAnsi="Traditional Arabic" w:cs="Traditional Arabic"/>
          <w:b/>
          <w:bCs/>
          <w:color w:val="0070C0"/>
          <w:sz w:val="80"/>
          <w:szCs w:val="80"/>
          <w:rtl/>
        </w:rPr>
        <w:t xml:space="preserve"> إن نَصْرَ اللّهِ قَرِيبٌ</w:t>
      </w:r>
      <w:r w:rsidR="008059D0" w:rsidRPr="00173136">
        <w:rPr>
          <w:rFonts w:ascii="Traditional Arabic" w:hAnsi="Traditional Arabic" w:cs="Traditional Arabic" w:hint="cs"/>
          <w:b/>
          <w:bCs/>
          <w:color w:val="0070C0"/>
          <w:sz w:val="80"/>
          <w:szCs w:val="80"/>
          <w:rtl/>
        </w:rPr>
        <w:t>)</w:t>
      </w:r>
      <w:r w:rsidR="00145445" w:rsidRPr="00173136">
        <w:rPr>
          <w:rFonts w:ascii="Traditional Arabic" w:hAnsi="Traditional Arabic" w:cs="Traditional Arabic" w:hint="cs"/>
          <w:b/>
          <w:bCs/>
          <w:color w:val="0070C0"/>
          <w:sz w:val="80"/>
          <w:szCs w:val="80"/>
          <w:rtl/>
        </w:rPr>
        <w:t xml:space="preserve"> </w:t>
      </w:r>
      <w:r w:rsidRPr="00C30E4B">
        <w:rPr>
          <w:rFonts w:ascii="Traditional Arabic" w:hAnsi="Traditional Arabic" w:cs="Traditional Arabic"/>
          <w:b/>
          <w:bCs/>
          <w:sz w:val="80"/>
          <w:szCs w:val="80"/>
          <w:rtl/>
        </w:rPr>
        <w:t>عندها أوحى إلى ملائكته بِتَثْبيتهم</w:t>
      </w:r>
      <w:r w:rsidR="00145445"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وإلى النصر أنْ يتنزَّل عليهم</w:t>
      </w:r>
      <w:r w:rsidRPr="00C30E4B">
        <w:rPr>
          <w:rFonts w:ascii="Traditional Arabic" w:hAnsi="Traditional Arabic" w:cs="Traditional Arabic"/>
          <w:b/>
          <w:bCs/>
          <w:sz w:val="80"/>
          <w:szCs w:val="80"/>
        </w:rPr>
        <w:t>.</w:t>
      </w:r>
    </w:p>
    <w:p w14:paraId="36393AE5" w14:textId="58672D9E" w:rsidR="008654CA" w:rsidRPr="00173136" w:rsidRDefault="00C30E4B" w:rsidP="00B241EC">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C30E4B">
        <w:rPr>
          <w:rFonts w:ascii="Traditional Arabic" w:hAnsi="Traditional Arabic" w:cs="Traditional Arabic"/>
          <w:b/>
          <w:bCs/>
          <w:sz w:val="80"/>
          <w:szCs w:val="80"/>
          <w:rtl/>
        </w:rPr>
        <w:t>فملَّكهم الله سلاح أعدائهم</w:t>
      </w:r>
      <w:r w:rsidR="00145445"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وهدى الله قلوبَ كثيرٍ</w:t>
      </w:r>
      <w:r w:rsidR="00193C69"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منهم</w:t>
      </w:r>
      <w:r w:rsidR="00145445" w:rsidRPr="00173136">
        <w:rPr>
          <w:rFonts w:ascii="Traditional Arabic" w:hAnsi="Traditional Arabic" w:cs="Traditional Arabic" w:hint="cs"/>
          <w:b/>
          <w:bCs/>
          <w:sz w:val="80"/>
          <w:szCs w:val="80"/>
          <w:rtl/>
        </w:rPr>
        <w:t>،</w:t>
      </w:r>
      <w:r w:rsidR="002B3820">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فكثرت الانشقاقات</w:t>
      </w:r>
      <w:r w:rsidR="00145445"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وارْتفعت المعنويَّات</w:t>
      </w:r>
      <w:r w:rsidR="00145445"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فزاد الطاغوت بالإجرام</w:t>
      </w:r>
      <w:r w:rsidR="00145445"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وأوحى الله إلى أوليائه بالثبات والإقدام</w:t>
      </w:r>
      <w:r w:rsidR="00145445"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w:t>
      </w:r>
      <w:r w:rsidR="00AD2754" w:rsidRPr="00173136">
        <w:rPr>
          <w:rFonts w:ascii="Traditional Arabic" w:hAnsi="Traditional Arabic" w:cs="Traditional Arabic" w:hint="cs"/>
          <w:b/>
          <w:bCs/>
          <w:sz w:val="80"/>
          <w:szCs w:val="80"/>
          <w:rtl/>
        </w:rPr>
        <w:t>ي</w:t>
      </w:r>
      <w:r w:rsidRPr="00C30E4B">
        <w:rPr>
          <w:rFonts w:ascii="Traditional Arabic" w:hAnsi="Traditional Arabic" w:cs="Traditional Arabic"/>
          <w:b/>
          <w:bCs/>
          <w:sz w:val="80"/>
          <w:szCs w:val="80"/>
          <w:rtl/>
        </w:rPr>
        <w:t>أتيه المدد والعتا</w:t>
      </w:r>
      <w:r w:rsidR="00AD2754" w:rsidRPr="00173136">
        <w:rPr>
          <w:rFonts w:ascii="Traditional Arabic" w:hAnsi="Traditional Arabic" w:cs="Traditional Arabic" w:hint="cs"/>
          <w:b/>
          <w:bCs/>
          <w:sz w:val="80"/>
          <w:szCs w:val="80"/>
          <w:rtl/>
        </w:rPr>
        <w:t xml:space="preserve">د، </w:t>
      </w:r>
      <w:r w:rsidR="00AD2754" w:rsidRPr="00173136">
        <w:rPr>
          <w:rFonts w:ascii="Traditional Arabic" w:hAnsi="Traditional Arabic" w:cs="Traditional Arabic" w:hint="cs"/>
          <w:b/>
          <w:bCs/>
          <w:sz w:val="80"/>
          <w:szCs w:val="80"/>
          <w:rtl/>
        </w:rPr>
        <w:lastRenderedPageBreak/>
        <w:t>و</w:t>
      </w:r>
      <w:r w:rsidRPr="00C30E4B">
        <w:rPr>
          <w:rFonts w:ascii="Traditional Arabic" w:hAnsi="Traditional Arabic" w:cs="Traditional Arabic"/>
          <w:b/>
          <w:bCs/>
          <w:sz w:val="80"/>
          <w:szCs w:val="80"/>
          <w:rtl/>
        </w:rPr>
        <w:t>يستميت في الإجْرام والفساد</w:t>
      </w:r>
      <w:r w:rsidR="00AD2754"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فيلجأُ المُؤْمنون إلى ربِّ العباد</w:t>
      </w:r>
      <w:r w:rsidR="00AD2754"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واللهُ وَعَدَ ولَنْ يُخْلف الميعاد</w:t>
      </w:r>
      <w:r w:rsidR="00AD2754" w:rsidRPr="00173136">
        <w:rPr>
          <w:rFonts w:ascii="Traditional Arabic" w:hAnsi="Traditional Arabic" w:cs="Traditional Arabic" w:hint="cs"/>
          <w:b/>
          <w:bCs/>
          <w:sz w:val="80"/>
          <w:szCs w:val="80"/>
          <w:rtl/>
        </w:rPr>
        <w:t xml:space="preserve"> </w:t>
      </w:r>
      <w:r w:rsidR="00AD2754"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وَلَيَنصُرَنَّ اللَّهُ مَن يَنصُرُهُ إِنَّ اللَّهَ لَقَوِىٌّ عَزِيزٌ الَّذِينَ</w:t>
      </w:r>
      <w:r w:rsidR="00193C69" w:rsidRPr="00173136">
        <w:rPr>
          <w:rFonts w:ascii="Traditional Arabic" w:hAnsi="Traditional Arabic" w:cs="Traditional Arabic"/>
          <w:b/>
          <w:bCs/>
          <w:color w:val="0070C0"/>
          <w:sz w:val="80"/>
          <w:szCs w:val="80"/>
        </w:rPr>
        <w:t>(</w:t>
      </w:r>
      <w:r w:rsidR="00193C69"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فاشتدَّ النزال</w:t>
      </w:r>
      <w:r w:rsidR="00193C69"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وعظم القتال</w:t>
      </w:r>
      <w:r w:rsidR="00193C69"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وهي معركةٌ فاصلةٌ حاسمة</w:t>
      </w:r>
      <w:r w:rsidR="00193C69"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بين الرافضة المشركين</w:t>
      </w:r>
      <w:r w:rsidR="00193C69"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وأهل السنَّة المؤمنين</w:t>
      </w:r>
      <w:r w:rsidR="00B241EC"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وجاء الرافضةُ من كلِّ حَدبٍ وصوب</w:t>
      </w:r>
      <w:r w:rsidR="00B241EC"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 xml:space="preserve">ونادى الْمُوحِّدون: </w:t>
      </w:r>
      <w:r w:rsidR="00B241EC"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يا خيل الله ارْكبي</w:t>
      </w:r>
      <w:r w:rsidR="00B241EC" w:rsidRPr="00173136">
        <w:rPr>
          <w:rFonts w:ascii="Traditional Arabic" w:hAnsi="Traditional Arabic" w:cs="Traditional Arabic" w:hint="cs"/>
          <w:b/>
          <w:bCs/>
          <w:sz w:val="80"/>
          <w:szCs w:val="80"/>
          <w:rtl/>
        </w:rPr>
        <w:t>"</w:t>
      </w:r>
      <w:r w:rsidR="008654CA" w:rsidRPr="00173136">
        <w:rPr>
          <w:rFonts w:ascii="Traditional Arabic" w:hAnsi="Traditional Arabic" w:cs="Traditional Arabic" w:hint="cs"/>
          <w:b/>
          <w:bCs/>
          <w:sz w:val="80"/>
          <w:szCs w:val="80"/>
          <w:rtl/>
        </w:rPr>
        <w:t>.</w:t>
      </w:r>
    </w:p>
    <w:p w14:paraId="5AAC64AB" w14:textId="30E0AC28" w:rsidR="00C30E4B" w:rsidRPr="00C30E4B" w:rsidRDefault="00C30E4B" w:rsidP="00B241EC">
      <w:pPr>
        <w:widowControl w:val="0"/>
        <w:suppressAutoHyphens w:val="0"/>
        <w:spacing w:line="240" w:lineRule="auto"/>
        <w:ind w:firstLine="720"/>
        <w:contextualSpacing/>
        <w:jc w:val="both"/>
        <w:rPr>
          <w:rFonts w:ascii="Traditional Arabic" w:hAnsi="Traditional Arabic" w:cs="Traditional Arabic"/>
          <w:b/>
          <w:bCs/>
          <w:color w:val="0070C0"/>
          <w:sz w:val="80"/>
          <w:szCs w:val="80"/>
        </w:rPr>
      </w:pPr>
      <w:r w:rsidRPr="00C30E4B">
        <w:rPr>
          <w:rFonts w:ascii="Traditional Arabic" w:hAnsi="Traditional Arabic" w:cs="Traditional Arabic"/>
          <w:b/>
          <w:bCs/>
          <w:sz w:val="80"/>
          <w:szCs w:val="80"/>
          <w:rtl/>
        </w:rPr>
        <w:t>فصبروا في سبيل الله ورابطوا</w:t>
      </w:r>
      <w:r w:rsidR="00B241EC"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وهم يستحضرون قوله</w:t>
      </w:r>
      <w:r w:rsidR="00B241EC"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تعالى</w:t>
      </w:r>
      <w:r w:rsidR="00B241EC"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 xml:space="preserve">: </w:t>
      </w:r>
      <w:r w:rsidR="00B241EC"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كَمْ مِنْ فِئَةٍ قَلِيلَةٍ غَلَبَتْ فِئَةً كَثِيرَةً بِإِذْنِ اللَّهِ وَاللَّهُ مَعَ الصَّابِرِينَ</w:t>
      </w:r>
      <w:r w:rsidR="00B241EC" w:rsidRPr="00173136">
        <w:rPr>
          <w:rFonts w:ascii="Traditional Arabic" w:hAnsi="Traditional Arabic" w:cs="Traditional Arabic" w:hint="cs"/>
          <w:b/>
          <w:bCs/>
          <w:color w:val="0070C0"/>
          <w:sz w:val="80"/>
          <w:szCs w:val="80"/>
          <w:rtl/>
        </w:rPr>
        <w:t>).</w:t>
      </w:r>
    </w:p>
    <w:p w14:paraId="229EC831" w14:textId="339F4ACA"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فصبروا صَبْر الأبطال</w:t>
      </w:r>
      <w:r w:rsidR="008654C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وثبتوا ثباتَ الجبال</w:t>
      </w:r>
      <w:r w:rsidR="008654C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واسْتعانوا بالكبير المُتعال</w:t>
      </w:r>
      <w:r w:rsidR="008654C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 xml:space="preserve">فهل بعد هذا سيخذُلُهم </w:t>
      </w:r>
      <w:r w:rsidRPr="00C30E4B">
        <w:rPr>
          <w:rFonts w:ascii="Traditional Arabic" w:hAnsi="Traditional Arabic" w:cs="Traditional Arabic"/>
          <w:b/>
          <w:bCs/>
          <w:sz w:val="80"/>
          <w:szCs w:val="80"/>
          <w:rtl/>
        </w:rPr>
        <w:lastRenderedPageBreak/>
        <w:t>ذو العزَّةِ والجلال؟</w:t>
      </w:r>
      <w:r w:rsidR="008654CA" w:rsidRPr="00173136">
        <w:rPr>
          <w:rFonts w:ascii="Traditional Arabic" w:hAnsi="Traditional Arabic" w:cs="Traditional Arabic"/>
          <w:b/>
          <w:bCs/>
          <w:sz w:val="80"/>
          <w:szCs w:val="80"/>
        </w:rPr>
        <w:t>!</w:t>
      </w:r>
    </w:p>
    <w:p w14:paraId="4072D1FF" w14:textId="4BA432E8"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كلا</w:t>
      </w:r>
      <w:r w:rsidR="008654CA"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والله</w:t>
      </w:r>
      <w:r w:rsidR="008654CA"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فبعد أنْ أثبت الله حكمته في فع</w:t>
      </w:r>
      <w:r w:rsidR="00F52976" w:rsidRPr="00173136">
        <w:rPr>
          <w:rFonts w:ascii="Traditional Arabic" w:hAnsi="Traditional Arabic" w:cs="Traditional Arabic" w:hint="cs"/>
          <w:b/>
          <w:bCs/>
          <w:sz w:val="80"/>
          <w:szCs w:val="80"/>
          <w:rtl/>
        </w:rPr>
        <w:t xml:space="preserve">له، </w:t>
      </w:r>
      <w:r w:rsidRPr="00C30E4B">
        <w:rPr>
          <w:rFonts w:ascii="Traditional Arabic" w:hAnsi="Traditional Arabic" w:cs="Traditional Arabic"/>
          <w:b/>
          <w:bCs/>
          <w:sz w:val="80"/>
          <w:szCs w:val="80"/>
          <w:rtl/>
        </w:rPr>
        <w:t>واصْطفى ثُلَّةً من خلقه</w:t>
      </w:r>
      <w:r w:rsidR="00F5297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وأقام الحُجَّة على عباده</w:t>
      </w:r>
      <w:r w:rsidR="00F5297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أذن الله للنصر أن يتنزَّل</w:t>
      </w:r>
      <w:r w:rsidR="00F5297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وللأرض تحت الطاغوتِ أنْ تَتَزَلْزَلْ</w:t>
      </w:r>
      <w:r w:rsidR="00F5297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وصدق الله</w:t>
      </w:r>
      <w:r w:rsidR="00F52976" w:rsidRPr="00173136">
        <w:rPr>
          <w:rFonts w:ascii="Traditional Arabic" w:hAnsi="Traditional Arabic" w:cs="Traditional Arabic" w:hint="cs"/>
          <w:b/>
          <w:bCs/>
          <w:sz w:val="80"/>
          <w:szCs w:val="80"/>
          <w:rtl/>
        </w:rPr>
        <w:t xml:space="preserve"> </w:t>
      </w:r>
      <w:r w:rsidR="00F52976"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وَلَوْ يَشَاءُ اللَّهُ لانْتَصَرَ مِنْهُمْ وَلَكِنْ لِيَبْلُوَ بَعْضَكُمْ بِبَعْضٍ وَالَّذِينَ قُتِلُوا فِي سَبِيلِ اللَّهِ فَلَنْ يُضِلَّ أَعْمَالَهُم</w:t>
      </w:r>
      <w:r w:rsidR="00F52976"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سَيَهْدِيهِمْ وَيُصْلِحُ بَالَهُمْ</w:t>
      </w:r>
      <w:r w:rsidR="00F52976" w:rsidRPr="00173136">
        <w:rPr>
          <w:rFonts w:ascii="Traditional Arabic" w:hAnsi="Traditional Arabic" w:cs="Traditional Arabic" w:hint="cs"/>
          <w:b/>
          <w:bCs/>
          <w:color w:val="0070C0"/>
          <w:sz w:val="80"/>
          <w:szCs w:val="80"/>
          <w:rtl/>
        </w:rPr>
        <w:t>*</w:t>
      </w:r>
      <w:r w:rsidRPr="00C30E4B">
        <w:rPr>
          <w:rFonts w:ascii="Traditional Arabic" w:hAnsi="Traditional Arabic" w:cs="Traditional Arabic"/>
          <w:b/>
          <w:bCs/>
          <w:color w:val="0070C0"/>
          <w:sz w:val="80"/>
          <w:szCs w:val="80"/>
          <w:rtl/>
        </w:rPr>
        <w:t>وَيُدْخِلُهُمُ الْجَنَّةَ عَرَّفَهَا لَهُمْ</w:t>
      </w:r>
      <w:r w:rsidR="00CF09CA" w:rsidRPr="00173136">
        <w:rPr>
          <w:rFonts w:ascii="Traditional Arabic" w:hAnsi="Traditional Arabic" w:cs="Traditional Arabic" w:hint="cs"/>
          <w:b/>
          <w:bCs/>
          <w:color w:val="0070C0"/>
          <w:sz w:val="80"/>
          <w:szCs w:val="80"/>
          <w:rtl/>
        </w:rPr>
        <w:t>).</w:t>
      </w:r>
    </w:p>
    <w:p w14:paraId="0FEF0772" w14:textId="736AFC5C" w:rsid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C30E4B">
        <w:rPr>
          <w:rFonts w:ascii="Traditional Arabic" w:hAnsi="Traditional Arabic" w:cs="Traditional Arabic"/>
          <w:b/>
          <w:bCs/>
          <w:sz w:val="80"/>
          <w:szCs w:val="80"/>
        </w:rPr>
        <w:t> </w:t>
      </w:r>
      <w:r w:rsidRPr="00C30E4B">
        <w:rPr>
          <w:rFonts w:ascii="Traditional Arabic" w:hAnsi="Traditional Arabic" w:cs="Traditional Arabic"/>
          <w:b/>
          <w:bCs/>
          <w:sz w:val="80"/>
          <w:szCs w:val="80"/>
          <w:rtl/>
        </w:rPr>
        <w:t>فاللهم لك الحمد على نصرك وتمكينك</w:t>
      </w:r>
      <w:r w:rsidR="00CF09C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ولك الحمد على حُكمك وتدبيرك</w:t>
      </w:r>
      <w:r w:rsidR="00CF09C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ونسألك اللهم تثبيت أوليائك</w:t>
      </w:r>
      <w:r w:rsidR="00CF09C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ودَحْر أعدائك</w:t>
      </w:r>
      <w:r w:rsidR="00CF09C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إنك سميعٌ مجيب</w:t>
      </w:r>
      <w:r w:rsidRPr="00C30E4B">
        <w:rPr>
          <w:rFonts w:ascii="Traditional Arabic" w:hAnsi="Traditional Arabic" w:cs="Traditional Arabic"/>
          <w:b/>
          <w:bCs/>
          <w:sz w:val="80"/>
          <w:szCs w:val="80"/>
        </w:rPr>
        <w:t>.</w:t>
      </w:r>
    </w:p>
    <w:p w14:paraId="0EB8757E" w14:textId="77777777" w:rsidR="00352970" w:rsidRPr="00C30E4B" w:rsidRDefault="00352970" w:rsidP="00C30E4B">
      <w:pPr>
        <w:widowControl w:val="0"/>
        <w:suppressAutoHyphens w:val="0"/>
        <w:spacing w:line="240" w:lineRule="auto"/>
        <w:ind w:firstLine="720"/>
        <w:contextualSpacing/>
        <w:jc w:val="both"/>
        <w:rPr>
          <w:rFonts w:ascii="Traditional Arabic" w:hAnsi="Traditional Arabic" w:cs="Traditional Arabic"/>
          <w:b/>
          <w:bCs/>
          <w:sz w:val="80"/>
          <w:szCs w:val="80"/>
        </w:rPr>
      </w:pPr>
    </w:p>
    <w:p w14:paraId="1437A720" w14:textId="622A7245" w:rsidR="00C30E4B" w:rsidRPr="00C30E4B" w:rsidRDefault="000D636A" w:rsidP="000D636A">
      <w:pPr>
        <w:widowControl w:val="0"/>
        <w:suppressAutoHyphens w:val="0"/>
        <w:spacing w:line="240" w:lineRule="auto"/>
        <w:ind w:firstLine="720"/>
        <w:contextualSpacing/>
        <w:jc w:val="center"/>
        <w:rPr>
          <w:rFonts w:ascii="Traditional Arabic" w:hAnsi="Traditional Arabic" w:cs="Traditional Arabic"/>
          <w:b/>
          <w:bCs/>
          <w:color w:val="7030A0"/>
          <w:sz w:val="80"/>
          <w:szCs w:val="80"/>
        </w:rPr>
      </w:pPr>
      <w:r w:rsidRPr="00173136">
        <w:rPr>
          <w:rFonts w:ascii="Traditional Arabic" w:hAnsi="Traditional Arabic" w:cs="Traditional Arabic"/>
          <w:b/>
          <w:bCs/>
          <w:color w:val="7030A0"/>
          <w:sz w:val="80"/>
          <w:szCs w:val="80"/>
          <w:rtl/>
        </w:rPr>
        <w:lastRenderedPageBreak/>
        <w:t>الخطبة الثانية</w:t>
      </w:r>
    </w:p>
    <w:p w14:paraId="361329F4" w14:textId="1A9C3988"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الْحَمْدُ لِلَّهِ الَّذِي مَنَّ عَلَيْنَا بِالْفَضْلِ وَالْعِرْفَانِ</w:t>
      </w:r>
      <w:r w:rsidR="00CF09C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وَوَفَّقَنَا لسلوك طريق أهلِ الإيمان</w:t>
      </w:r>
      <w:r w:rsidR="00CF09C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وَالصَّلَاةُ وَالسَّلَامُ الْأَتَمَّانِ الْأَكْمَلَانِ</w:t>
      </w:r>
      <w:r w:rsidR="00CF09C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عَلَى مَنْ أُنْزِلَ عَلَيْهِ الْقُرْآنُ</w:t>
      </w:r>
      <w:r w:rsidR="00CF09C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تِبْيَانًا لِكُلِّ شَيْءٍ وَهُدًى لِلْإِنْسَانِ</w:t>
      </w:r>
      <w:r w:rsidR="00D1740D"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أما بعد</w:t>
      </w:r>
      <w:r w:rsidRPr="00C30E4B">
        <w:rPr>
          <w:rFonts w:ascii="Traditional Arabic" w:hAnsi="Traditional Arabic" w:cs="Traditional Arabic"/>
          <w:b/>
          <w:bCs/>
          <w:sz w:val="80"/>
          <w:szCs w:val="80"/>
        </w:rPr>
        <w:t>:</w:t>
      </w:r>
    </w:p>
    <w:p w14:paraId="183D3961" w14:textId="1B217507" w:rsidR="00C30E4B" w:rsidRPr="00C30E4B" w:rsidRDefault="00D1740D"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173136">
        <w:rPr>
          <w:rFonts w:ascii="Traditional Arabic" w:hAnsi="Traditional Arabic" w:cs="Traditional Arabic" w:hint="cs"/>
          <w:b/>
          <w:bCs/>
          <w:sz w:val="80"/>
          <w:szCs w:val="80"/>
          <w:rtl/>
        </w:rPr>
        <w:t xml:space="preserve">فيا </w:t>
      </w:r>
      <w:r w:rsidR="00C30E4B" w:rsidRPr="00C30E4B">
        <w:rPr>
          <w:rFonts w:ascii="Traditional Arabic" w:hAnsi="Traditional Arabic" w:cs="Traditional Arabic"/>
          <w:b/>
          <w:bCs/>
          <w:sz w:val="80"/>
          <w:szCs w:val="80"/>
          <w:rtl/>
        </w:rPr>
        <w:t>أمَّةَ الإسلام</w:t>
      </w:r>
      <w:r w:rsidRPr="00173136">
        <w:rPr>
          <w:rFonts w:ascii="Traditional Arabic" w:hAnsi="Traditional Arabic" w:cs="Traditional Arabic" w:hint="cs"/>
          <w:b/>
          <w:bCs/>
          <w:sz w:val="80"/>
          <w:szCs w:val="80"/>
          <w:rtl/>
        </w:rPr>
        <w:t xml:space="preserve">: </w:t>
      </w:r>
      <w:r w:rsidR="00C30E4B" w:rsidRPr="00C30E4B">
        <w:rPr>
          <w:rFonts w:ascii="Traditional Arabic" w:hAnsi="Traditional Arabic" w:cs="Traditional Arabic"/>
          <w:b/>
          <w:bCs/>
          <w:sz w:val="80"/>
          <w:szCs w:val="80"/>
          <w:rtl/>
        </w:rPr>
        <w:t>إنَّ تأخُّرَ سقوطِ طاغيةِ الشامِ وحزبِه</w:t>
      </w:r>
      <w:r w:rsidRPr="00173136">
        <w:rPr>
          <w:rFonts w:ascii="Traditional Arabic" w:hAnsi="Traditional Arabic" w:cs="Traditional Arabic" w:hint="cs"/>
          <w:b/>
          <w:bCs/>
          <w:sz w:val="80"/>
          <w:szCs w:val="80"/>
          <w:rtl/>
        </w:rPr>
        <w:t xml:space="preserve">، </w:t>
      </w:r>
      <w:r w:rsidR="00C30E4B" w:rsidRPr="00C30E4B">
        <w:rPr>
          <w:rFonts w:ascii="Traditional Arabic" w:hAnsi="Traditional Arabic" w:cs="Traditional Arabic"/>
          <w:b/>
          <w:bCs/>
          <w:sz w:val="80"/>
          <w:szCs w:val="80"/>
          <w:rtl/>
        </w:rPr>
        <w:t>كانت لأسبابٍ كثيرةٍ أهمها</w:t>
      </w:r>
      <w:r w:rsidR="00C30E4B" w:rsidRPr="00C30E4B">
        <w:rPr>
          <w:rFonts w:ascii="Traditional Arabic" w:hAnsi="Traditional Arabic" w:cs="Traditional Arabic"/>
          <w:b/>
          <w:bCs/>
          <w:sz w:val="80"/>
          <w:szCs w:val="80"/>
        </w:rPr>
        <w:t>:</w:t>
      </w:r>
    </w:p>
    <w:p w14:paraId="7FCEF981" w14:textId="2AAD66D0" w:rsidR="00C30E4B" w:rsidRPr="00C30E4B" w:rsidRDefault="00954C48"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173136">
        <w:rPr>
          <w:rFonts w:ascii="Traditional Arabic" w:hAnsi="Traditional Arabic" w:cs="Traditional Arabic" w:hint="cs"/>
          <w:b/>
          <w:bCs/>
          <w:sz w:val="80"/>
          <w:szCs w:val="80"/>
          <w:u w:val="single"/>
          <w:rtl/>
        </w:rPr>
        <w:t>الأول:</w:t>
      </w:r>
      <w:r w:rsidRPr="00173136">
        <w:rPr>
          <w:rFonts w:ascii="Traditional Arabic" w:hAnsi="Traditional Arabic" w:cs="Traditional Arabic" w:hint="cs"/>
          <w:b/>
          <w:bCs/>
          <w:sz w:val="80"/>
          <w:szCs w:val="80"/>
          <w:rtl/>
        </w:rPr>
        <w:t xml:space="preserve"> </w:t>
      </w:r>
      <w:r w:rsidR="00C30E4B" w:rsidRPr="00C30E4B">
        <w:rPr>
          <w:rFonts w:ascii="Traditional Arabic" w:hAnsi="Traditional Arabic" w:cs="Traditional Arabic"/>
          <w:b/>
          <w:bCs/>
          <w:sz w:val="80"/>
          <w:szCs w:val="80"/>
          <w:rtl/>
        </w:rPr>
        <w:t>أنَّ هذه الثورةَ الْمُباركة لم تكن ضد هذه الطاغيةِ فقط</w:t>
      </w:r>
      <w:r w:rsidR="00D1740D" w:rsidRPr="00173136">
        <w:rPr>
          <w:rFonts w:ascii="Traditional Arabic" w:hAnsi="Traditional Arabic" w:cs="Traditional Arabic" w:hint="cs"/>
          <w:b/>
          <w:bCs/>
          <w:sz w:val="80"/>
          <w:szCs w:val="80"/>
          <w:rtl/>
        </w:rPr>
        <w:t xml:space="preserve">، </w:t>
      </w:r>
      <w:r w:rsidR="00C30E4B" w:rsidRPr="00C30E4B">
        <w:rPr>
          <w:rFonts w:ascii="Traditional Arabic" w:hAnsi="Traditional Arabic" w:cs="Traditional Arabic"/>
          <w:b/>
          <w:bCs/>
          <w:sz w:val="80"/>
          <w:szCs w:val="80"/>
          <w:rtl/>
        </w:rPr>
        <w:t>بل هي ثورةٌ ضدَّ طغاةِ العالم أجمع</w:t>
      </w:r>
      <w:r w:rsidR="00D1740D" w:rsidRPr="00173136">
        <w:rPr>
          <w:rFonts w:ascii="Traditional Arabic" w:hAnsi="Traditional Arabic" w:cs="Traditional Arabic" w:hint="cs"/>
          <w:b/>
          <w:bCs/>
          <w:sz w:val="80"/>
          <w:szCs w:val="80"/>
          <w:rtl/>
        </w:rPr>
        <w:t xml:space="preserve">، </w:t>
      </w:r>
      <w:r w:rsidR="00C30E4B" w:rsidRPr="00C30E4B">
        <w:rPr>
          <w:rFonts w:ascii="Traditional Arabic" w:hAnsi="Traditional Arabic" w:cs="Traditional Arabic"/>
          <w:b/>
          <w:bCs/>
          <w:sz w:val="80"/>
          <w:szCs w:val="80"/>
          <w:rtl/>
        </w:rPr>
        <w:t>الذين وقفوا إلى آخِرِ رمقٍ مع الطاغية</w:t>
      </w:r>
      <w:r w:rsidR="00D1740D" w:rsidRPr="00173136">
        <w:rPr>
          <w:rFonts w:ascii="Traditional Arabic" w:hAnsi="Traditional Arabic" w:cs="Traditional Arabic" w:hint="cs"/>
          <w:b/>
          <w:bCs/>
          <w:sz w:val="80"/>
          <w:szCs w:val="80"/>
          <w:rtl/>
        </w:rPr>
        <w:t xml:space="preserve">، </w:t>
      </w:r>
      <w:r w:rsidR="00C30E4B" w:rsidRPr="00C30E4B">
        <w:rPr>
          <w:rFonts w:ascii="Traditional Arabic" w:hAnsi="Traditional Arabic" w:cs="Traditional Arabic"/>
          <w:b/>
          <w:bCs/>
          <w:sz w:val="80"/>
          <w:szCs w:val="80"/>
          <w:rtl/>
        </w:rPr>
        <w:t>وأعلنوها حرب</w:t>
      </w:r>
      <w:r w:rsidR="00D1740D" w:rsidRPr="00173136">
        <w:rPr>
          <w:rFonts w:ascii="Traditional Arabic" w:hAnsi="Traditional Arabic" w:cs="Traditional Arabic" w:hint="cs"/>
          <w:b/>
          <w:bCs/>
          <w:sz w:val="80"/>
          <w:szCs w:val="80"/>
          <w:rtl/>
        </w:rPr>
        <w:t>ً</w:t>
      </w:r>
      <w:r w:rsidR="00C30E4B" w:rsidRPr="00C30E4B">
        <w:rPr>
          <w:rFonts w:ascii="Traditional Arabic" w:hAnsi="Traditional Arabic" w:cs="Traditional Arabic"/>
          <w:b/>
          <w:bCs/>
          <w:sz w:val="80"/>
          <w:szCs w:val="80"/>
          <w:rtl/>
        </w:rPr>
        <w:t>ا سِرًّا وعلانية</w:t>
      </w:r>
      <w:r w:rsidR="00D1740D" w:rsidRPr="00173136">
        <w:rPr>
          <w:rFonts w:ascii="Traditional Arabic" w:hAnsi="Traditional Arabic" w:cs="Traditional Arabic" w:hint="cs"/>
          <w:b/>
          <w:bCs/>
          <w:sz w:val="80"/>
          <w:szCs w:val="80"/>
          <w:rtl/>
        </w:rPr>
        <w:t xml:space="preserve">، </w:t>
      </w:r>
      <w:r w:rsidR="00C30E4B" w:rsidRPr="00C30E4B">
        <w:rPr>
          <w:rFonts w:ascii="Traditional Arabic" w:hAnsi="Traditional Arabic" w:cs="Traditional Arabic"/>
          <w:b/>
          <w:bCs/>
          <w:sz w:val="80"/>
          <w:szCs w:val="80"/>
          <w:rtl/>
        </w:rPr>
        <w:t>لأنه أخلص</w:t>
      </w:r>
      <w:r w:rsidR="00084496" w:rsidRPr="00173136">
        <w:rPr>
          <w:rFonts w:ascii="Traditional Arabic" w:hAnsi="Traditional Arabic" w:cs="Traditional Arabic" w:hint="cs"/>
          <w:b/>
          <w:bCs/>
          <w:sz w:val="80"/>
          <w:szCs w:val="80"/>
          <w:rtl/>
        </w:rPr>
        <w:t>ُ</w:t>
      </w:r>
      <w:r w:rsidR="00C30E4B" w:rsidRPr="00C30E4B">
        <w:rPr>
          <w:rFonts w:ascii="Traditional Arabic" w:hAnsi="Traditional Arabic" w:cs="Traditional Arabic"/>
          <w:b/>
          <w:bCs/>
          <w:sz w:val="80"/>
          <w:szCs w:val="80"/>
          <w:rtl/>
        </w:rPr>
        <w:t xml:space="preserve"> وأفضل</w:t>
      </w:r>
      <w:r w:rsidR="00084496" w:rsidRPr="00173136">
        <w:rPr>
          <w:rFonts w:ascii="Traditional Arabic" w:hAnsi="Traditional Arabic" w:cs="Traditional Arabic" w:hint="cs"/>
          <w:b/>
          <w:bCs/>
          <w:sz w:val="80"/>
          <w:szCs w:val="80"/>
          <w:rtl/>
        </w:rPr>
        <w:t>ُ</w:t>
      </w:r>
      <w:r w:rsidR="00C30E4B" w:rsidRPr="00C30E4B">
        <w:rPr>
          <w:rFonts w:ascii="Traditional Arabic" w:hAnsi="Traditional Arabic" w:cs="Traditional Arabic"/>
          <w:b/>
          <w:bCs/>
          <w:sz w:val="80"/>
          <w:szCs w:val="80"/>
          <w:rtl/>
        </w:rPr>
        <w:t xml:space="preserve"> مَن حفظ مصالحهم</w:t>
      </w:r>
      <w:r w:rsidR="00084496" w:rsidRPr="00173136">
        <w:rPr>
          <w:rFonts w:ascii="Traditional Arabic" w:hAnsi="Traditional Arabic" w:cs="Traditional Arabic" w:hint="cs"/>
          <w:b/>
          <w:bCs/>
          <w:sz w:val="80"/>
          <w:szCs w:val="80"/>
          <w:rtl/>
        </w:rPr>
        <w:t xml:space="preserve">، </w:t>
      </w:r>
      <w:r w:rsidR="00C30E4B" w:rsidRPr="00C30E4B">
        <w:rPr>
          <w:rFonts w:ascii="Traditional Arabic" w:hAnsi="Traditional Arabic" w:cs="Traditional Arabic"/>
          <w:b/>
          <w:bCs/>
          <w:sz w:val="80"/>
          <w:szCs w:val="80"/>
          <w:rtl/>
        </w:rPr>
        <w:t>ولبَّى رغباتِهم</w:t>
      </w:r>
      <w:r w:rsidR="00084496" w:rsidRPr="00173136">
        <w:rPr>
          <w:rFonts w:ascii="Traditional Arabic" w:hAnsi="Traditional Arabic" w:cs="Traditional Arabic" w:hint="cs"/>
          <w:b/>
          <w:bCs/>
          <w:sz w:val="80"/>
          <w:szCs w:val="80"/>
          <w:rtl/>
        </w:rPr>
        <w:t xml:space="preserve">، </w:t>
      </w:r>
      <w:r w:rsidR="00C30E4B" w:rsidRPr="00C30E4B">
        <w:rPr>
          <w:rFonts w:ascii="Traditional Arabic" w:hAnsi="Traditional Arabic" w:cs="Traditional Arabic"/>
          <w:b/>
          <w:bCs/>
          <w:sz w:val="80"/>
          <w:szCs w:val="80"/>
          <w:rtl/>
        </w:rPr>
        <w:t>فلذلك طالت وامْتدَّت</w:t>
      </w:r>
      <w:r w:rsidR="00084496" w:rsidRPr="00173136">
        <w:rPr>
          <w:rFonts w:ascii="Traditional Arabic" w:hAnsi="Traditional Arabic" w:cs="Traditional Arabic" w:hint="cs"/>
          <w:b/>
          <w:bCs/>
          <w:sz w:val="80"/>
          <w:szCs w:val="80"/>
          <w:rtl/>
        </w:rPr>
        <w:t xml:space="preserve">، </w:t>
      </w:r>
      <w:r w:rsidR="00C30E4B" w:rsidRPr="00C30E4B">
        <w:rPr>
          <w:rFonts w:ascii="Traditional Arabic" w:hAnsi="Traditional Arabic" w:cs="Traditional Arabic"/>
          <w:b/>
          <w:bCs/>
          <w:sz w:val="80"/>
          <w:szCs w:val="80"/>
          <w:rtl/>
        </w:rPr>
        <w:lastRenderedPageBreak/>
        <w:t>وعظُمت واشْتدَّت</w:t>
      </w:r>
      <w:r w:rsidR="00C30E4B" w:rsidRPr="00C30E4B">
        <w:rPr>
          <w:rFonts w:ascii="Traditional Arabic" w:hAnsi="Traditional Arabic" w:cs="Traditional Arabic"/>
          <w:b/>
          <w:bCs/>
          <w:sz w:val="80"/>
          <w:szCs w:val="80"/>
        </w:rPr>
        <w:t>.</w:t>
      </w:r>
    </w:p>
    <w:p w14:paraId="4246BDB4" w14:textId="2DF50FB4"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فسقوطُه سقوطٌ لدولِ الإجرام</w:t>
      </w:r>
      <w:r w:rsidR="0008449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كدولةِ المجوس وأحزابِ الرفض والشرك</w:t>
      </w:r>
      <w:r w:rsidRPr="00C30E4B">
        <w:rPr>
          <w:rFonts w:ascii="Traditional Arabic" w:hAnsi="Traditional Arabic" w:cs="Traditional Arabic"/>
          <w:b/>
          <w:bCs/>
          <w:sz w:val="80"/>
          <w:szCs w:val="80"/>
        </w:rPr>
        <w:t>.</w:t>
      </w:r>
    </w:p>
    <w:p w14:paraId="2EE87556" w14:textId="4DA69835"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وسقوطٌ لعدالةِ الغرب الكاذبة</w:t>
      </w:r>
      <w:r w:rsidR="0008449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وأُمَمِهِمُ الْمُنْحازةِ لهم</w:t>
      </w:r>
      <w:r w:rsidR="0008449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والحريَّةِ الوهميَّة</w:t>
      </w:r>
      <w:r w:rsidR="0008449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التي اتَّخذوها ذريعةً وحُجَّةً</w:t>
      </w:r>
      <w:r w:rsidR="00A74580" w:rsidRPr="00173136">
        <w:rPr>
          <w:rFonts w:ascii="Traditional Arabic" w:hAnsi="Traditional Arabic" w:cs="Traditional Arabic"/>
          <w:b/>
          <w:bCs/>
          <w:sz w:val="80"/>
          <w:szCs w:val="80"/>
        </w:rPr>
        <w:t xml:space="preserve"> </w:t>
      </w:r>
      <w:r w:rsidRPr="00C30E4B">
        <w:rPr>
          <w:rFonts w:ascii="Traditional Arabic" w:hAnsi="Traditional Arabic" w:cs="Traditional Arabic"/>
          <w:b/>
          <w:bCs/>
          <w:sz w:val="80"/>
          <w:szCs w:val="80"/>
          <w:rtl/>
        </w:rPr>
        <w:t>لأهوائهم ورغبا</w:t>
      </w:r>
      <w:r w:rsidR="00A74580" w:rsidRPr="00173136">
        <w:rPr>
          <w:rFonts w:ascii="Traditional Arabic" w:hAnsi="Traditional Arabic" w:cs="Traditional Arabic" w:hint="cs"/>
          <w:b/>
          <w:bCs/>
          <w:sz w:val="80"/>
          <w:szCs w:val="80"/>
          <w:rtl/>
        </w:rPr>
        <w:t xml:space="preserve">تهم، </w:t>
      </w:r>
      <w:r w:rsidRPr="00C30E4B">
        <w:rPr>
          <w:rFonts w:ascii="Traditional Arabic" w:hAnsi="Traditional Arabic" w:cs="Traditional Arabic"/>
          <w:b/>
          <w:bCs/>
          <w:sz w:val="80"/>
          <w:szCs w:val="80"/>
          <w:rtl/>
        </w:rPr>
        <w:t>فبها يعزلون ويغزون ويقتلون</w:t>
      </w:r>
      <w:r w:rsidR="00954C48"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فأين حريتهم في إعطاء هذا الشعب المظلوم حقَّه</w:t>
      </w:r>
      <w:r w:rsidR="00954C48"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والوقوفِ معه</w:t>
      </w:r>
      <w:r w:rsidRPr="00C30E4B">
        <w:rPr>
          <w:rFonts w:ascii="Traditional Arabic" w:hAnsi="Traditional Arabic" w:cs="Traditional Arabic"/>
          <w:b/>
          <w:bCs/>
          <w:sz w:val="80"/>
          <w:szCs w:val="80"/>
        </w:rPr>
        <w:t>.</w:t>
      </w:r>
    </w:p>
    <w:p w14:paraId="26EA4101" w14:textId="7531E017" w:rsidR="00C30E4B" w:rsidRPr="00C30E4B" w:rsidRDefault="00954C48"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173136">
        <w:rPr>
          <w:rFonts w:ascii="Traditional Arabic" w:hAnsi="Traditional Arabic" w:cs="Traditional Arabic" w:hint="cs"/>
          <w:b/>
          <w:bCs/>
          <w:sz w:val="80"/>
          <w:szCs w:val="80"/>
          <w:u w:val="single"/>
          <w:rtl/>
        </w:rPr>
        <w:t>الثاني:</w:t>
      </w:r>
      <w:r w:rsidR="00C30E4B" w:rsidRPr="00C30E4B">
        <w:rPr>
          <w:rFonts w:ascii="Traditional Arabic" w:hAnsi="Traditional Arabic" w:cs="Traditional Arabic"/>
          <w:b/>
          <w:bCs/>
          <w:sz w:val="80"/>
          <w:szCs w:val="80"/>
          <w:rtl/>
        </w:rPr>
        <w:t xml:space="preserve"> ما أراده الله تبارك وتعالى لأهل الشام</w:t>
      </w:r>
      <w:r w:rsidRPr="00173136">
        <w:rPr>
          <w:rFonts w:ascii="Traditional Arabic" w:hAnsi="Traditional Arabic" w:cs="Traditional Arabic" w:hint="cs"/>
          <w:b/>
          <w:bCs/>
          <w:sz w:val="80"/>
          <w:szCs w:val="80"/>
          <w:rtl/>
        </w:rPr>
        <w:t xml:space="preserve">، </w:t>
      </w:r>
      <w:r w:rsidR="00C30E4B" w:rsidRPr="00C30E4B">
        <w:rPr>
          <w:rFonts w:ascii="Traditional Arabic" w:hAnsi="Traditional Arabic" w:cs="Traditional Arabic"/>
          <w:b/>
          <w:bCs/>
          <w:sz w:val="80"/>
          <w:szCs w:val="80"/>
          <w:rtl/>
        </w:rPr>
        <w:t>من التمحيص والتصفيةِ</w:t>
      </w:r>
      <w:r w:rsidR="00181373" w:rsidRPr="00173136">
        <w:rPr>
          <w:rFonts w:ascii="Traditional Arabic" w:hAnsi="Traditional Arabic" w:cs="Traditional Arabic" w:hint="cs"/>
          <w:b/>
          <w:bCs/>
          <w:sz w:val="80"/>
          <w:szCs w:val="80"/>
          <w:rtl/>
        </w:rPr>
        <w:t xml:space="preserve">، </w:t>
      </w:r>
      <w:r w:rsidR="00C30E4B" w:rsidRPr="00C30E4B">
        <w:rPr>
          <w:rFonts w:ascii="Traditional Arabic" w:hAnsi="Traditional Arabic" w:cs="Traditional Arabic"/>
          <w:b/>
          <w:bCs/>
          <w:sz w:val="80"/>
          <w:szCs w:val="80"/>
          <w:rtl/>
        </w:rPr>
        <w:t>من رجس الرافضةِ والنُّصيريِّيْن والمجوس</w:t>
      </w:r>
      <w:r w:rsidR="00181373" w:rsidRPr="00173136">
        <w:rPr>
          <w:rFonts w:ascii="Traditional Arabic" w:hAnsi="Traditional Arabic" w:cs="Traditional Arabic" w:hint="cs"/>
          <w:b/>
          <w:bCs/>
          <w:sz w:val="80"/>
          <w:szCs w:val="80"/>
          <w:rtl/>
        </w:rPr>
        <w:t xml:space="preserve">، </w:t>
      </w:r>
      <w:r w:rsidR="00C30E4B" w:rsidRPr="00C30E4B">
        <w:rPr>
          <w:rFonts w:ascii="Traditional Arabic" w:hAnsi="Traditional Arabic" w:cs="Traditional Arabic"/>
          <w:b/>
          <w:bCs/>
          <w:sz w:val="80"/>
          <w:szCs w:val="80"/>
          <w:rtl/>
        </w:rPr>
        <w:t>الذي أدخلوا على أهلها العقائدَ الباطلة</w:t>
      </w:r>
      <w:r w:rsidR="00181373" w:rsidRPr="00173136">
        <w:rPr>
          <w:rFonts w:ascii="Traditional Arabic" w:hAnsi="Traditional Arabic" w:cs="Traditional Arabic" w:hint="cs"/>
          <w:b/>
          <w:bCs/>
          <w:sz w:val="80"/>
          <w:szCs w:val="80"/>
          <w:rtl/>
        </w:rPr>
        <w:t xml:space="preserve">، </w:t>
      </w:r>
      <w:r w:rsidR="00C30E4B" w:rsidRPr="00C30E4B">
        <w:rPr>
          <w:rFonts w:ascii="Traditional Arabic" w:hAnsi="Traditional Arabic" w:cs="Traditional Arabic"/>
          <w:b/>
          <w:bCs/>
          <w:sz w:val="80"/>
          <w:szCs w:val="80"/>
          <w:rtl/>
        </w:rPr>
        <w:t>والأفكارَ المنحرفة</w:t>
      </w:r>
      <w:r w:rsidR="00181373" w:rsidRPr="00173136">
        <w:rPr>
          <w:rFonts w:ascii="Traditional Arabic" w:hAnsi="Traditional Arabic" w:cs="Traditional Arabic" w:hint="cs"/>
          <w:b/>
          <w:bCs/>
          <w:sz w:val="80"/>
          <w:szCs w:val="80"/>
          <w:rtl/>
        </w:rPr>
        <w:t xml:space="preserve">، </w:t>
      </w:r>
      <w:r w:rsidR="00C30E4B" w:rsidRPr="00C30E4B">
        <w:rPr>
          <w:rFonts w:ascii="Traditional Arabic" w:hAnsi="Traditional Arabic" w:cs="Traditional Arabic"/>
          <w:b/>
          <w:bCs/>
          <w:sz w:val="80"/>
          <w:szCs w:val="80"/>
          <w:rtl/>
        </w:rPr>
        <w:t>والفتن والشهوات</w:t>
      </w:r>
      <w:r w:rsidR="00181373" w:rsidRPr="00173136">
        <w:rPr>
          <w:rFonts w:ascii="Traditional Arabic" w:hAnsi="Traditional Arabic" w:cs="Traditional Arabic" w:hint="cs"/>
          <w:b/>
          <w:bCs/>
          <w:sz w:val="80"/>
          <w:szCs w:val="80"/>
          <w:rtl/>
        </w:rPr>
        <w:t xml:space="preserve">، </w:t>
      </w:r>
      <w:r w:rsidR="00C30E4B" w:rsidRPr="00C30E4B">
        <w:rPr>
          <w:rFonts w:ascii="Traditional Arabic" w:hAnsi="Traditional Arabic" w:cs="Traditional Arabic"/>
          <w:b/>
          <w:bCs/>
          <w:sz w:val="80"/>
          <w:szCs w:val="80"/>
          <w:rtl/>
        </w:rPr>
        <w:t xml:space="preserve">والذُّلَّ </w:t>
      </w:r>
      <w:r w:rsidR="00C30E4B" w:rsidRPr="00C30E4B">
        <w:rPr>
          <w:rFonts w:ascii="Traditional Arabic" w:hAnsi="Traditional Arabic" w:cs="Traditional Arabic"/>
          <w:b/>
          <w:bCs/>
          <w:sz w:val="80"/>
          <w:szCs w:val="80"/>
          <w:rtl/>
        </w:rPr>
        <w:lastRenderedPageBreak/>
        <w:t>والفقر</w:t>
      </w:r>
      <w:r w:rsidR="00C30E4B" w:rsidRPr="00C30E4B">
        <w:rPr>
          <w:rFonts w:ascii="Traditional Arabic" w:hAnsi="Traditional Arabic" w:cs="Traditional Arabic"/>
          <w:b/>
          <w:bCs/>
          <w:sz w:val="80"/>
          <w:szCs w:val="80"/>
        </w:rPr>
        <w:t>.</w:t>
      </w:r>
    </w:p>
    <w:p w14:paraId="134713D8" w14:textId="77777777" w:rsidR="006E4B00" w:rsidRPr="00173136" w:rsidRDefault="00C30E4B" w:rsidP="00181373">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C30E4B">
        <w:rPr>
          <w:rFonts w:ascii="Traditional Arabic" w:hAnsi="Traditional Arabic" w:cs="Traditional Arabic"/>
          <w:b/>
          <w:bCs/>
          <w:color w:val="C00000"/>
          <w:sz w:val="80"/>
          <w:szCs w:val="80"/>
          <w:rtl/>
        </w:rPr>
        <w:t>اللهُ أكبرُ ملْءَ كلِّ مسامعٍ</w:t>
      </w:r>
      <w:r w:rsidR="00181373" w:rsidRPr="00173136">
        <w:rPr>
          <w:rFonts w:ascii="Traditional Arabic" w:hAnsi="Traditional Arabic" w:cs="Traditional Arabic" w:hint="cs"/>
          <w:b/>
          <w:bCs/>
          <w:color w:val="C00000"/>
          <w:sz w:val="80"/>
          <w:szCs w:val="80"/>
          <w:rtl/>
        </w:rPr>
        <w:t>*</w:t>
      </w:r>
      <w:r w:rsidR="006E4B00" w:rsidRPr="00173136">
        <w:rPr>
          <w:rFonts w:ascii="Traditional Arabic" w:hAnsi="Traditional Arabic" w:cs="Traditional Arabic" w:hint="cs"/>
          <w:b/>
          <w:bCs/>
          <w:color w:val="C00000"/>
          <w:sz w:val="80"/>
          <w:szCs w:val="80"/>
          <w:rtl/>
        </w:rPr>
        <w:t xml:space="preserve"> </w:t>
      </w:r>
    </w:p>
    <w:p w14:paraId="03CC9843" w14:textId="6995CD98" w:rsidR="00C30E4B" w:rsidRPr="00C30E4B" w:rsidRDefault="006E4B00" w:rsidP="00181373">
      <w:pPr>
        <w:widowControl w:val="0"/>
        <w:suppressAutoHyphens w:val="0"/>
        <w:spacing w:line="240" w:lineRule="auto"/>
        <w:contextualSpacing/>
        <w:jc w:val="both"/>
        <w:rPr>
          <w:rFonts w:ascii="Traditional Arabic" w:hAnsi="Traditional Arabic" w:cs="Traditional Arabic"/>
          <w:b/>
          <w:bCs/>
          <w:color w:val="C00000"/>
          <w:sz w:val="80"/>
          <w:szCs w:val="80"/>
        </w:rPr>
      </w:pPr>
      <w:r w:rsidRPr="00173136">
        <w:rPr>
          <w:rFonts w:ascii="Traditional Arabic" w:hAnsi="Traditional Arabic" w:cs="Traditional Arabic" w:hint="cs"/>
          <w:b/>
          <w:bCs/>
          <w:color w:val="C00000"/>
          <w:sz w:val="80"/>
          <w:szCs w:val="80"/>
          <w:rtl/>
        </w:rPr>
        <w:t xml:space="preserve">                              </w:t>
      </w:r>
      <w:r w:rsidR="00C30E4B" w:rsidRPr="00C30E4B">
        <w:rPr>
          <w:rFonts w:ascii="Traditional Arabic" w:hAnsi="Traditional Arabic" w:cs="Traditional Arabic"/>
          <w:b/>
          <w:bCs/>
          <w:color w:val="C00000"/>
          <w:sz w:val="80"/>
          <w:szCs w:val="80"/>
          <w:rtl/>
        </w:rPr>
        <w:t>لَمَّا أُزيلَ الوقرُ مِنْ آذانِ</w:t>
      </w:r>
    </w:p>
    <w:p w14:paraId="611A154C" w14:textId="77777777" w:rsidR="006E4B00" w:rsidRPr="00173136" w:rsidRDefault="00C30E4B" w:rsidP="00181373">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C30E4B">
        <w:rPr>
          <w:rFonts w:ascii="Traditional Arabic" w:hAnsi="Traditional Arabic" w:cs="Traditional Arabic"/>
          <w:b/>
          <w:bCs/>
          <w:color w:val="C00000"/>
          <w:sz w:val="80"/>
          <w:szCs w:val="80"/>
          <w:rtl/>
        </w:rPr>
        <w:t>وتطلعتْ نحو المآذِنِ أعينٌ</w:t>
      </w:r>
      <w:r w:rsidR="00181373" w:rsidRPr="00173136">
        <w:rPr>
          <w:rFonts w:ascii="Traditional Arabic" w:hAnsi="Traditional Arabic" w:cs="Traditional Arabic" w:hint="cs"/>
          <w:b/>
          <w:bCs/>
          <w:color w:val="C00000"/>
          <w:sz w:val="80"/>
          <w:szCs w:val="80"/>
          <w:rtl/>
        </w:rPr>
        <w:t>*</w:t>
      </w:r>
    </w:p>
    <w:p w14:paraId="5AF9EE19" w14:textId="32FD31D0" w:rsidR="00C30E4B" w:rsidRPr="00C30E4B" w:rsidRDefault="006E4B00" w:rsidP="00181373">
      <w:pPr>
        <w:widowControl w:val="0"/>
        <w:suppressAutoHyphens w:val="0"/>
        <w:spacing w:line="240" w:lineRule="auto"/>
        <w:contextualSpacing/>
        <w:jc w:val="both"/>
        <w:rPr>
          <w:rFonts w:ascii="Traditional Arabic" w:hAnsi="Traditional Arabic" w:cs="Traditional Arabic"/>
          <w:b/>
          <w:bCs/>
          <w:color w:val="C00000"/>
          <w:sz w:val="80"/>
          <w:szCs w:val="80"/>
        </w:rPr>
      </w:pPr>
      <w:r w:rsidRPr="00173136">
        <w:rPr>
          <w:rFonts w:ascii="Traditional Arabic" w:hAnsi="Traditional Arabic" w:cs="Traditional Arabic" w:hint="cs"/>
          <w:b/>
          <w:bCs/>
          <w:color w:val="C00000"/>
          <w:sz w:val="80"/>
          <w:szCs w:val="80"/>
          <w:rtl/>
        </w:rPr>
        <w:t xml:space="preserve">                        </w:t>
      </w:r>
      <w:r w:rsidR="00C30E4B" w:rsidRPr="00C30E4B">
        <w:rPr>
          <w:rFonts w:ascii="Traditional Arabic" w:hAnsi="Traditional Arabic" w:cs="Traditional Arabic"/>
          <w:b/>
          <w:bCs/>
          <w:color w:val="C00000"/>
          <w:sz w:val="80"/>
          <w:szCs w:val="80"/>
          <w:rtl/>
        </w:rPr>
        <w:t>سئمتْ من الإذلالِ والإذعانِ</w:t>
      </w:r>
    </w:p>
    <w:p w14:paraId="1360D21D" w14:textId="77777777" w:rsidR="006E4B00" w:rsidRPr="00173136" w:rsidRDefault="00C30E4B" w:rsidP="006E4B00">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C30E4B">
        <w:rPr>
          <w:rFonts w:ascii="Traditional Arabic" w:hAnsi="Traditional Arabic" w:cs="Traditional Arabic"/>
          <w:b/>
          <w:bCs/>
          <w:color w:val="C00000"/>
          <w:sz w:val="80"/>
          <w:szCs w:val="80"/>
          <w:rtl/>
        </w:rPr>
        <w:t>هي عزَّةُ الإسلامِ عَمَّتْ أرضَهم</w:t>
      </w:r>
      <w:r w:rsidR="006E4B00" w:rsidRPr="00173136">
        <w:rPr>
          <w:rFonts w:ascii="Traditional Arabic" w:hAnsi="Traditional Arabic" w:cs="Traditional Arabic" w:hint="cs"/>
          <w:b/>
          <w:bCs/>
          <w:color w:val="C00000"/>
          <w:sz w:val="80"/>
          <w:szCs w:val="80"/>
          <w:rtl/>
        </w:rPr>
        <w:t>*</w:t>
      </w:r>
    </w:p>
    <w:p w14:paraId="413011EB" w14:textId="366CBA20" w:rsidR="00C30E4B" w:rsidRPr="00C30E4B" w:rsidRDefault="006E4B00" w:rsidP="006E4B00">
      <w:pPr>
        <w:widowControl w:val="0"/>
        <w:suppressAutoHyphens w:val="0"/>
        <w:spacing w:line="240" w:lineRule="auto"/>
        <w:contextualSpacing/>
        <w:jc w:val="both"/>
        <w:rPr>
          <w:rFonts w:ascii="Traditional Arabic" w:hAnsi="Traditional Arabic" w:cs="Traditional Arabic"/>
          <w:b/>
          <w:bCs/>
          <w:color w:val="C00000"/>
          <w:sz w:val="80"/>
          <w:szCs w:val="80"/>
        </w:rPr>
      </w:pPr>
      <w:r w:rsidRPr="00173136">
        <w:rPr>
          <w:rFonts w:ascii="Traditional Arabic" w:hAnsi="Traditional Arabic" w:cs="Traditional Arabic" w:hint="cs"/>
          <w:b/>
          <w:bCs/>
          <w:color w:val="C00000"/>
          <w:sz w:val="80"/>
          <w:szCs w:val="80"/>
          <w:rtl/>
        </w:rPr>
        <w:t xml:space="preserve">                          </w:t>
      </w:r>
      <w:r w:rsidR="00C30E4B" w:rsidRPr="00C30E4B">
        <w:rPr>
          <w:rFonts w:ascii="Traditional Arabic" w:hAnsi="Traditional Arabic" w:cs="Traditional Arabic"/>
          <w:b/>
          <w:bCs/>
          <w:color w:val="C00000"/>
          <w:sz w:val="80"/>
          <w:szCs w:val="80"/>
          <w:rtl/>
        </w:rPr>
        <w:t>وسمتْ بمن فيها من الإنسانِ</w:t>
      </w:r>
    </w:p>
    <w:p w14:paraId="3FCEE02F" w14:textId="77777777" w:rsidR="006E4B00" w:rsidRPr="00173136" w:rsidRDefault="00C30E4B" w:rsidP="006E4B00">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C30E4B">
        <w:rPr>
          <w:rFonts w:ascii="Traditional Arabic" w:hAnsi="Traditional Arabic" w:cs="Traditional Arabic"/>
          <w:b/>
          <w:bCs/>
          <w:color w:val="C00000"/>
          <w:sz w:val="80"/>
          <w:szCs w:val="80"/>
          <w:rtl/>
        </w:rPr>
        <w:t>حتى غدا الشَّاميُّ وهْو مُكبَّلٌ</w:t>
      </w:r>
      <w:r w:rsidR="006E4B00" w:rsidRPr="00173136">
        <w:rPr>
          <w:rFonts w:ascii="Traditional Arabic" w:hAnsi="Traditional Arabic" w:cs="Traditional Arabic" w:hint="cs"/>
          <w:b/>
          <w:bCs/>
          <w:color w:val="C00000"/>
          <w:sz w:val="80"/>
          <w:szCs w:val="80"/>
          <w:rtl/>
        </w:rPr>
        <w:t>*</w:t>
      </w:r>
    </w:p>
    <w:p w14:paraId="6C2C403B" w14:textId="042D34FF" w:rsidR="00C30E4B" w:rsidRPr="00C30E4B" w:rsidRDefault="006E4B00" w:rsidP="006E4B00">
      <w:pPr>
        <w:widowControl w:val="0"/>
        <w:suppressAutoHyphens w:val="0"/>
        <w:spacing w:line="240" w:lineRule="auto"/>
        <w:contextualSpacing/>
        <w:jc w:val="both"/>
        <w:rPr>
          <w:rFonts w:ascii="Traditional Arabic" w:hAnsi="Traditional Arabic" w:cs="Traditional Arabic"/>
          <w:b/>
          <w:bCs/>
          <w:color w:val="C00000"/>
          <w:sz w:val="80"/>
          <w:szCs w:val="80"/>
        </w:rPr>
      </w:pPr>
      <w:r w:rsidRPr="00173136">
        <w:rPr>
          <w:rFonts w:ascii="Traditional Arabic" w:hAnsi="Traditional Arabic" w:cs="Traditional Arabic" w:hint="cs"/>
          <w:b/>
          <w:bCs/>
          <w:color w:val="C00000"/>
          <w:sz w:val="80"/>
          <w:szCs w:val="80"/>
          <w:rtl/>
        </w:rPr>
        <w:t xml:space="preserve">                              </w:t>
      </w:r>
      <w:r w:rsidR="00C30E4B" w:rsidRPr="00C30E4B">
        <w:rPr>
          <w:rFonts w:ascii="Traditional Arabic" w:hAnsi="Traditional Arabic" w:cs="Traditional Arabic"/>
          <w:b/>
          <w:bCs/>
          <w:color w:val="C00000"/>
          <w:sz w:val="80"/>
          <w:szCs w:val="80"/>
          <w:rtl/>
        </w:rPr>
        <w:t>يطأُ العروشَ بعزَّةِ الإيمانِ</w:t>
      </w:r>
    </w:p>
    <w:p w14:paraId="3C81516A" w14:textId="77777777" w:rsidR="008E760C" w:rsidRPr="00173136" w:rsidRDefault="00C30E4B" w:rsidP="006E4B00">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C30E4B">
        <w:rPr>
          <w:rFonts w:ascii="Traditional Arabic" w:hAnsi="Traditional Arabic" w:cs="Traditional Arabic"/>
          <w:b/>
          <w:bCs/>
          <w:color w:val="C00000"/>
          <w:sz w:val="80"/>
          <w:szCs w:val="80"/>
          <w:rtl/>
        </w:rPr>
        <w:t>ويهدِّدُ الفرسَ الأكاسرةَ الأُلى</w:t>
      </w:r>
      <w:r w:rsidR="008E760C" w:rsidRPr="00173136">
        <w:rPr>
          <w:rFonts w:ascii="Traditional Arabic" w:hAnsi="Traditional Arabic" w:cs="Traditional Arabic" w:hint="cs"/>
          <w:b/>
          <w:bCs/>
          <w:color w:val="C00000"/>
          <w:sz w:val="80"/>
          <w:szCs w:val="80"/>
          <w:rtl/>
        </w:rPr>
        <w:t>*</w:t>
      </w:r>
    </w:p>
    <w:p w14:paraId="78A90BCB" w14:textId="5556C62B" w:rsidR="00C30E4B" w:rsidRPr="00C30E4B" w:rsidRDefault="008E760C" w:rsidP="006E4B00">
      <w:pPr>
        <w:widowControl w:val="0"/>
        <w:suppressAutoHyphens w:val="0"/>
        <w:spacing w:line="240" w:lineRule="auto"/>
        <w:contextualSpacing/>
        <w:jc w:val="both"/>
        <w:rPr>
          <w:rFonts w:ascii="Traditional Arabic" w:hAnsi="Traditional Arabic" w:cs="Traditional Arabic"/>
          <w:b/>
          <w:bCs/>
          <w:color w:val="C00000"/>
          <w:sz w:val="80"/>
          <w:szCs w:val="80"/>
        </w:rPr>
      </w:pPr>
      <w:r w:rsidRPr="00173136">
        <w:rPr>
          <w:rFonts w:ascii="Traditional Arabic" w:hAnsi="Traditional Arabic" w:cs="Traditional Arabic" w:hint="cs"/>
          <w:b/>
          <w:bCs/>
          <w:color w:val="C00000"/>
          <w:sz w:val="80"/>
          <w:szCs w:val="80"/>
          <w:rtl/>
        </w:rPr>
        <w:t xml:space="preserve">                       </w:t>
      </w:r>
      <w:r w:rsidR="00C30E4B" w:rsidRPr="00C30E4B">
        <w:rPr>
          <w:rFonts w:ascii="Traditional Arabic" w:hAnsi="Traditional Arabic" w:cs="Traditional Arabic"/>
          <w:b/>
          <w:bCs/>
          <w:color w:val="C00000"/>
          <w:sz w:val="80"/>
          <w:szCs w:val="80"/>
          <w:rtl/>
        </w:rPr>
        <w:t>ويُذلّ حزبَ الرَّفض والشَّيْطانِ</w:t>
      </w:r>
    </w:p>
    <w:p w14:paraId="20F2F7D9" w14:textId="77777777" w:rsidR="008E760C" w:rsidRPr="00173136" w:rsidRDefault="00C30E4B" w:rsidP="008E760C">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C30E4B">
        <w:rPr>
          <w:rFonts w:ascii="Traditional Arabic" w:hAnsi="Traditional Arabic" w:cs="Traditional Arabic"/>
          <w:b/>
          <w:bCs/>
          <w:color w:val="C00000"/>
          <w:sz w:val="80"/>
          <w:szCs w:val="80"/>
          <w:rtl/>
        </w:rPr>
        <w:t>هي نُصرَةُ المولى العزيزِ لجندِه</w:t>
      </w:r>
      <w:r w:rsidR="008E760C" w:rsidRPr="00173136">
        <w:rPr>
          <w:rFonts w:ascii="Traditional Arabic" w:hAnsi="Traditional Arabic" w:cs="Traditional Arabic" w:hint="cs"/>
          <w:b/>
          <w:bCs/>
          <w:color w:val="C00000"/>
          <w:sz w:val="80"/>
          <w:szCs w:val="80"/>
          <w:rtl/>
        </w:rPr>
        <w:t>*</w:t>
      </w:r>
    </w:p>
    <w:p w14:paraId="08366E66" w14:textId="3233B4C0" w:rsidR="00C30E4B" w:rsidRPr="00C30E4B" w:rsidRDefault="008E760C" w:rsidP="008E760C">
      <w:pPr>
        <w:widowControl w:val="0"/>
        <w:suppressAutoHyphens w:val="0"/>
        <w:spacing w:line="240" w:lineRule="auto"/>
        <w:contextualSpacing/>
        <w:jc w:val="both"/>
        <w:rPr>
          <w:rFonts w:ascii="Traditional Arabic" w:hAnsi="Traditional Arabic" w:cs="Traditional Arabic"/>
          <w:b/>
          <w:bCs/>
          <w:color w:val="C00000"/>
          <w:sz w:val="80"/>
          <w:szCs w:val="80"/>
        </w:rPr>
      </w:pPr>
      <w:r w:rsidRPr="00173136">
        <w:rPr>
          <w:rFonts w:ascii="Traditional Arabic" w:hAnsi="Traditional Arabic" w:cs="Traditional Arabic" w:hint="cs"/>
          <w:b/>
          <w:bCs/>
          <w:color w:val="C00000"/>
          <w:sz w:val="80"/>
          <w:szCs w:val="80"/>
          <w:rtl/>
        </w:rPr>
        <w:lastRenderedPageBreak/>
        <w:t xml:space="preserve">                         </w:t>
      </w:r>
      <w:r w:rsidR="003D36EA">
        <w:rPr>
          <w:rFonts w:ascii="Traditional Arabic" w:hAnsi="Traditional Arabic" w:cs="Traditional Arabic" w:hint="cs"/>
          <w:b/>
          <w:bCs/>
          <w:color w:val="C00000"/>
          <w:sz w:val="80"/>
          <w:szCs w:val="80"/>
          <w:rtl/>
        </w:rPr>
        <w:t xml:space="preserve"> </w:t>
      </w:r>
      <w:r w:rsidR="00C30E4B" w:rsidRPr="00C30E4B">
        <w:rPr>
          <w:rFonts w:ascii="Traditional Arabic" w:hAnsi="Traditional Arabic" w:cs="Traditional Arabic"/>
          <w:b/>
          <w:bCs/>
          <w:color w:val="C00000"/>
          <w:sz w:val="80"/>
          <w:szCs w:val="80"/>
          <w:rtl/>
        </w:rPr>
        <w:t>والنصرُ بالإِيمانِ لا السلطانِ</w:t>
      </w:r>
    </w:p>
    <w:p w14:paraId="6CCB7B63" w14:textId="77777777" w:rsidR="008E760C" w:rsidRPr="00173136" w:rsidRDefault="00C30E4B" w:rsidP="008E760C">
      <w:pPr>
        <w:widowControl w:val="0"/>
        <w:suppressAutoHyphens w:val="0"/>
        <w:spacing w:line="240" w:lineRule="auto"/>
        <w:contextualSpacing/>
        <w:jc w:val="both"/>
        <w:rPr>
          <w:rFonts w:ascii="Traditional Arabic" w:hAnsi="Traditional Arabic" w:cs="Traditional Arabic"/>
          <w:b/>
          <w:bCs/>
          <w:color w:val="C00000"/>
          <w:sz w:val="80"/>
          <w:szCs w:val="80"/>
          <w:rtl/>
        </w:rPr>
      </w:pPr>
      <w:r w:rsidRPr="00C30E4B">
        <w:rPr>
          <w:rFonts w:ascii="Traditional Arabic" w:hAnsi="Traditional Arabic" w:cs="Traditional Arabic"/>
          <w:b/>
          <w:bCs/>
          <w:color w:val="C00000"/>
          <w:sz w:val="80"/>
          <w:szCs w:val="80"/>
          <w:rtl/>
        </w:rPr>
        <w:t>وتسلَّمَ المستضعفونَ قيادةً</w:t>
      </w:r>
      <w:r w:rsidR="008E760C" w:rsidRPr="00173136">
        <w:rPr>
          <w:rFonts w:ascii="Traditional Arabic" w:hAnsi="Traditional Arabic" w:cs="Traditional Arabic" w:hint="cs"/>
          <w:b/>
          <w:bCs/>
          <w:color w:val="C00000"/>
          <w:sz w:val="80"/>
          <w:szCs w:val="80"/>
          <w:rtl/>
        </w:rPr>
        <w:t>*</w:t>
      </w:r>
    </w:p>
    <w:p w14:paraId="507AD382" w14:textId="04A9F222" w:rsidR="00C30E4B" w:rsidRPr="00C30E4B" w:rsidRDefault="008E760C" w:rsidP="008E760C">
      <w:pPr>
        <w:widowControl w:val="0"/>
        <w:suppressAutoHyphens w:val="0"/>
        <w:spacing w:line="240" w:lineRule="auto"/>
        <w:contextualSpacing/>
        <w:jc w:val="both"/>
        <w:rPr>
          <w:rFonts w:ascii="Traditional Arabic" w:hAnsi="Traditional Arabic" w:cs="Traditional Arabic"/>
          <w:b/>
          <w:bCs/>
          <w:color w:val="C00000"/>
          <w:sz w:val="80"/>
          <w:szCs w:val="80"/>
        </w:rPr>
      </w:pPr>
      <w:r w:rsidRPr="00173136">
        <w:rPr>
          <w:rFonts w:ascii="Traditional Arabic" w:hAnsi="Traditional Arabic" w:cs="Traditional Arabic" w:hint="cs"/>
          <w:b/>
          <w:bCs/>
          <w:color w:val="C00000"/>
          <w:sz w:val="80"/>
          <w:szCs w:val="80"/>
          <w:rtl/>
        </w:rPr>
        <w:t xml:space="preserve">                         </w:t>
      </w:r>
      <w:r w:rsidR="00C30E4B" w:rsidRPr="00C30E4B">
        <w:rPr>
          <w:rFonts w:ascii="Traditional Arabic" w:hAnsi="Traditional Arabic" w:cs="Traditional Arabic"/>
          <w:b/>
          <w:bCs/>
          <w:color w:val="C00000"/>
          <w:sz w:val="80"/>
          <w:szCs w:val="80"/>
          <w:rtl/>
        </w:rPr>
        <w:t>كانت بأيدي الظلْمِ والطغيانِ</w:t>
      </w:r>
    </w:p>
    <w:p w14:paraId="1310FD91" w14:textId="7C658E60"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نعم</w:t>
      </w:r>
      <w:r w:rsidR="008E760C"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تسلَّم المستضعفون السوريون قيادته وحكومته</w:t>
      </w:r>
      <w:r w:rsidR="00DA444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فذهب الرافضيُّ وجاء الْمُوحدُ السُّنّيُّ</w:t>
      </w:r>
      <w:r w:rsidR="00DA444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ذهب حزبُ البعث الخبثاء</w:t>
      </w:r>
      <w:r w:rsidR="00DA444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وجاء الْمُجاهدون والعلماءُ</w:t>
      </w:r>
      <w:r w:rsidRPr="00C30E4B">
        <w:rPr>
          <w:rFonts w:ascii="Traditional Arabic" w:hAnsi="Traditional Arabic" w:cs="Traditional Arabic"/>
          <w:b/>
          <w:bCs/>
          <w:sz w:val="80"/>
          <w:szCs w:val="80"/>
        </w:rPr>
        <w:t>.</w:t>
      </w:r>
    </w:p>
    <w:p w14:paraId="0DDC6744" w14:textId="538B3F14" w:rsidR="00C30E4B" w:rsidRPr="00C30E4B" w:rsidRDefault="00C30E4B" w:rsidP="00C30E4B">
      <w:pPr>
        <w:widowControl w:val="0"/>
        <w:suppressAutoHyphens w:val="0"/>
        <w:spacing w:line="240" w:lineRule="auto"/>
        <w:ind w:firstLine="720"/>
        <w:contextualSpacing/>
        <w:jc w:val="both"/>
        <w:rPr>
          <w:rFonts w:ascii="Traditional Arabic" w:hAnsi="Traditional Arabic" w:cs="Traditional Arabic"/>
          <w:b/>
          <w:bCs/>
          <w:sz w:val="80"/>
          <w:szCs w:val="80"/>
        </w:rPr>
      </w:pPr>
      <w:r w:rsidRPr="00C30E4B">
        <w:rPr>
          <w:rFonts w:ascii="Traditional Arabic" w:hAnsi="Traditional Arabic" w:cs="Traditional Arabic"/>
          <w:b/>
          <w:bCs/>
          <w:sz w:val="80"/>
          <w:szCs w:val="80"/>
          <w:rtl/>
        </w:rPr>
        <w:t>ويا سعادة مَن وقف معهم في محنتهم</w:t>
      </w:r>
      <w:r w:rsidR="00DA444A"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وساندهم بِما اسْتطاع من مالٍ أو متاع</w:t>
      </w:r>
      <w:r w:rsidRPr="00C30E4B">
        <w:rPr>
          <w:rFonts w:ascii="Traditional Arabic" w:hAnsi="Traditional Arabic" w:cs="Traditional Arabic"/>
          <w:b/>
          <w:bCs/>
          <w:sz w:val="80"/>
          <w:szCs w:val="80"/>
        </w:rPr>
        <w:t>.</w:t>
      </w:r>
    </w:p>
    <w:p w14:paraId="1DB3E6E5" w14:textId="5ECCC4F8" w:rsidR="00AB3CE1" w:rsidRPr="00173136" w:rsidRDefault="00C30E4B" w:rsidP="000D636A">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C30E4B">
        <w:rPr>
          <w:rFonts w:ascii="Traditional Arabic" w:hAnsi="Traditional Arabic" w:cs="Traditional Arabic"/>
          <w:b/>
          <w:bCs/>
          <w:sz w:val="80"/>
          <w:szCs w:val="80"/>
        </w:rPr>
        <w:t> </w:t>
      </w:r>
      <w:r w:rsidRPr="00C30E4B">
        <w:rPr>
          <w:rFonts w:ascii="Traditional Arabic" w:hAnsi="Traditional Arabic" w:cs="Traditional Arabic"/>
          <w:b/>
          <w:bCs/>
          <w:sz w:val="80"/>
          <w:szCs w:val="80"/>
          <w:rtl/>
        </w:rPr>
        <w:t>وشكر الله وقوفَ المملكةِ العربية السعودية</w:t>
      </w:r>
      <w:r w:rsidR="00205826" w:rsidRPr="00173136">
        <w:rPr>
          <w:rFonts w:ascii="Traditional Arabic" w:hAnsi="Traditional Arabic" w:cs="Traditional Arabic" w:hint="cs"/>
          <w:b/>
          <w:bCs/>
          <w:sz w:val="80"/>
          <w:szCs w:val="80"/>
          <w:rtl/>
        </w:rPr>
        <w:t>، و</w:t>
      </w:r>
      <w:r w:rsidRPr="00C30E4B">
        <w:rPr>
          <w:rFonts w:ascii="Traditional Arabic" w:hAnsi="Traditional Arabic" w:cs="Traditional Arabic"/>
          <w:b/>
          <w:bCs/>
          <w:sz w:val="80"/>
          <w:szCs w:val="80"/>
          <w:rtl/>
        </w:rPr>
        <w:t>حرسها الله</w:t>
      </w:r>
      <w:r w:rsidR="00205826"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حكومةً وشعب</w:t>
      </w:r>
      <w:r w:rsidR="00DA444A"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ا</w:t>
      </w:r>
      <w:r w:rsidR="00205826" w:rsidRPr="00173136">
        <w:rPr>
          <w:rFonts w:ascii="Traditional Arabic" w:hAnsi="Traditional Arabic" w:cs="Traditional Arabic" w:hint="cs"/>
          <w:b/>
          <w:bCs/>
          <w:sz w:val="80"/>
          <w:szCs w:val="80"/>
          <w:rtl/>
        </w:rPr>
        <w:t>-</w:t>
      </w:r>
      <w:r w:rsidRPr="00C30E4B">
        <w:rPr>
          <w:rFonts w:ascii="Traditional Arabic" w:hAnsi="Traditional Arabic" w:cs="Traditional Arabic"/>
          <w:b/>
          <w:bCs/>
          <w:sz w:val="80"/>
          <w:szCs w:val="80"/>
          <w:rtl/>
        </w:rPr>
        <w:t>على البذل والْمُساندة لهم</w:t>
      </w:r>
      <w:r w:rsidR="0020582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t>ونسأل الله أن يديم النصر للإسلام والمسلمين</w:t>
      </w:r>
      <w:r w:rsidR="00205826" w:rsidRPr="00173136">
        <w:rPr>
          <w:rFonts w:ascii="Traditional Arabic" w:hAnsi="Traditional Arabic" w:cs="Traditional Arabic" w:hint="cs"/>
          <w:b/>
          <w:bCs/>
          <w:sz w:val="80"/>
          <w:szCs w:val="80"/>
          <w:rtl/>
        </w:rPr>
        <w:t xml:space="preserve">، </w:t>
      </w:r>
      <w:r w:rsidRPr="00C30E4B">
        <w:rPr>
          <w:rFonts w:ascii="Traditional Arabic" w:hAnsi="Traditional Arabic" w:cs="Traditional Arabic"/>
          <w:b/>
          <w:bCs/>
          <w:sz w:val="80"/>
          <w:szCs w:val="80"/>
          <w:rtl/>
        </w:rPr>
        <w:lastRenderedPageBreak/>
        <w:t>إنه سميعٌ قريبٌ مجيب</w:t>
      </w:r>
      <w:r w:rsidRPr="00C30E4B">
        <w:rPr>
          <w:rFonts w:ascii="Traditional Arabic" w:hAnsi="Traditional Arabic" w:cs="Traditional Arabic"/>
          <w:b/>
          <w:bCs/>
          <w:sz w:val="80"/>
          <w:szCs w:val="80"/>
        </w:rPr>
        <w:t>.</w:t>
      </w:r>
    </w:p>
    <w:p w14:paraId="35184CB3" w14:textId="77777777" w:rsidR="00173136" w:rsidRPr="00173136" w:rsidRDefault="00173136" w:rsidP="00173136">
      <w:pPr>
        <w:widowControl w:val="0"/>
        <w:ind w:firstLine="720"/>
        <w:contextualSpacing/>
        <w:jc w:val="both"/>
        <w:rPr>
          <w:rFonts w:ascii="Traditional Arabic" w:hAnsi="Traditional Arabic" w:cs="Traditional Arabic"/>
          <w:b/>
          <w:bCs/>
          <w:sz w:val="80"/>
          <w:szCs w:val="80"/>
          <w:rtl/>
        </w:rPr>
      </w:pPr>
      <w:r w:rsidRPr="00173136">
        <w:rPr>
          <w:rFonts w:ascii="Traditional Arabic" w:eastAsia="Traditional Arabic" w:hAnsi="Traditional Arabic" w:cs="Traditional Arabic"/>
          <w:bCs/>
          <w:color w:val="7030A0"/>
          <w:sz w:val="80"/>
          <w:szCs w:val="80"/>
          <w:rtl/>
        </w:rPr>
        <w:t>اللَّهمَّ</w:t>
      </w:r>
      <w:r w:rsidRPr="00173136">
        <w:rPr>
          <w:rFonts w:ascii="Traditional Arabic" w:eastAsia="Traditional Arabic" w:hAnsi="Traditional Arabic" w:cs="Traditional Arabic"/>
          <w:bCs/>
          <w:sz w:val="80"/>
          <w:szCs w:val="80"/>
          <w:rtl/>
        </w:rPr>
        <w:t xml:space="preserve"> إنِّا نسألُكَ بأنَّ لَكَ الحمدُ، وأَنَّا نَشْهَدُ أَنَّكَ أَنْتَ اللَّهُ، لا إلَهَ إلَّا أنتَ، الْأَحَدُ، الصَّمَدُ، الَّذِي لَمْ يَلِدْ وَلَمْ يُولَدْ، وَلَمْ يَكُنْ لَهُ كُفُوًا أَحَدٌ</w:t>
      </w:r>
      <w:r w:rsidRPr="00173136">
        <w:rPr>
          <w:rFonts w:ascii="Traditional Arabic" w:hAnsi="Traditional Arabic" w:cs="Traditional Arabic"/>
          <w:b/>
          <w:bCs/>
          <w:sz w:val="80"/>
          <w:szCs w:val="80"/>
          <w:rtl/>
        </w:rPr>
        <w:t xml:space="preserve">، </w:t>
      </w:r>
      <w:r w:rsidRPr="00173136">
        <w:rPr>
          <w:rFonts w:ascii="Traditional Arabic" w:eastAsia="Traditional Arabic" w:hAnsi="Traditional Arabic" w:cs="Traditional Arabic"/>
          <w:bCs/>
          <w:sz w:val="80"/>
          <w:szCs w:val="80"/>
          <w:rtl/>
        </w:rPr>
        <w:t>المنَّانُ، بديعُ السَّمواتِ والأرضِ، ياذا الجلالِ والإِكرامِ، يا حيُّ يا قيُّومُ</w:t>
      </w:r>
      <w:r w:rsidRPr="00173136">
        <w:rPr>
          <w:rFonts w:ascii="Traditional Arabic" w:hAnsi="Traditional Arabic" w:cs="Traditional Arabic"/>
          <w:b/>
          <w:bCs/>
          <w:sz w:val="80"/>
          <w:szCs w:val="80"/>
          <w:rtl/>
        </w:rPr>
        <w:t>.</w:t>
      </w:r>
    </w:p>
    <w:p w14:paraId="004351F0" w14:textId="77777777" w:rsidR="00173136" w:rsidRPr="00173136" w:rsidRDefault="00173136" w:rsidP="00173136">
      <w:pPr>
        <w:widowControl w:val="0"/>
        <w:suppressAutoHyphens w:val="0"/>
        <w:spacing w:line="240" w:lineRule="auto"/>
        <w:ind w:firstLine="720"/>
        <w:contextualSpacing/>
        <w:jc w:val="both"/>
        <w:rPr>
          <w:rFonts w:ascii="Traditional Arabic" w:hAnsi="Traditional Arabic" w:cs="Traditional Arabic"/>
          <w:b/>
          <w:bCs/>
          <w:sz w:val="80"/>
          <w:szCs w:val="80"/>
          <w:rtl/>
        </w:rPr>
      </w:pPr>
      <w:bookmarkStart w:id="0" w:name="_Hlk154678070"/>
      <w:r w:rsidRPr="00173136">
        <w:rPr>
          <w:rFonts w:ascii="Traditional Arabic" w:eastAsia="Traditional Arabic" w:hAnsi="Traditional Arabic" w:cs="Traditional Arabic"/>
          <w:bCs/>
          <w:color w:val="7030A0"/>
          <w:sz w:val="80"/>
          <w:szCs w:val="80"/>
          <w:rtl/>
          <w:lang w:bidi="ar"/>
        </w:rPr>
        <w:t>اللَّهُمَّ</w:t>
      </w:r>
      <w:r w:rsidRPr="00173136">
        <w:rPr>
          <w:rFonts w:ascii="Traditional Arabic" w:hAnsi="Traditional Arabic" w:cs="Traditional Arabic"/>
          <w:b/>
          <w:bCs/>
          <w:sz w:val="80"/>
          <w:szCs w:val="80"/>
          <w:rtl/>
        </w:rPr>
        <w:t xml:space="preserve"> أصلحْ وُلاةَ أُمورِنا وأُمورِ المسلمينِ وبطانتَهم، ووفقهمْ</w:t>
      </w:r>
      <w:r w:rsidRPr="00173136">
        <w:rPr>
          <w:rFonts w:ascii="Traditional Arabic" w:eastAsia="Calibri" w:hAnsi="Traditional Arabic" w:cs="Traditional Arabic"/>
          <w:b/>
          <w:bCs/>
          <w:sz w:val="80"/>
          <w:szCs w:val="80"/>
          <w:rtl/>
        </w:rPr>
        <w:t xml:space="preserve"> لرضاكَ، ونَصرِ دِينِكَ، وإعلاءِ كَلمتِكَ.</w:t>
      </w:r>
      <w:bookmarkEnd w:id="0"/>
    </w:p>
    <w:p w14:paraId="31AB0EAC" w14:textId="77777777" w:rsidR="00173136" w:rsidRPr="00173136" w:rsidRDefault="00173136" w:rsidP="00173136">
      <w:pPr>
        <w:widowControl w:val="0"/>
        <w:ind w:firstLine="720"/>
        <w:contextualSpacing/>
        <w:jc w:val="both"/>
        <w:rPr>
          <w:rFonts w:ascii="Traditional Arabic" w:hAnsi="Traditional Arabic" w:cs="Traditional Arabic"/>
          <w:b/>
          <w:bCs/>
          <w:sz w:val="80"/>
          <w:szCs w:val="80"/>
          <w:rtl/>
        </w:rPr>
      </w:pPr>
      <w:r w:rsidRPr="00173136">
        <w:rPr>
          <w:rFonts w:ascii="Traditional Arabic" w:eastAsia="Traditional Arabic" w:hAnsi="Traditional Arabic" w:cs="Traditional Arabic"/>
          <w:bCs/>
          <w:color w:val="7030A0"/>
          <w:sz w:val="80"/>
          <w:szCs w:val="80"/>
          <w:rtl/>
          <w:lang w:bidi="ar"/>
        </w:rPr>
        <w:t>اللَّهُمَّ</w:t>
      </w:r>
      <w:r w:rsidRPr="00173136">
        <w:rPr>
          <w:rFonts w:ascii="Traditional Arabic" w:hAnsi="Traditional Arabic" w:cs="Traditional Arabic"/>
          <w:b/>
          <w:bCs/>
          <w:sz w:val="80"/>
          <w:szCs w:val="80"/>
          <w:rtl/>
        </w:rPr>
        <w:t xml:space="preserve"> انصرْ جنودَنا المرابطينَ، ورُدَّهُم سالـمينَ غانـمينَ.</w:t>
      </w:r>
    </w:p>
    <w:p w14:paraId="0A5EB5F4" w14:textId="77777777" w:rsidR="00173136" w:rsidRPr="00173136" w:rsidRDefault="00173136" w:rsidP="00173136">
      <w:pPr>
        <w:widowControl w:val="0"/>
        <w:ind w:firstLine="720"/>
        <w:contextualSpacing/>
        <w:jc w:val="both"/>
        <w:rPr>
          <w:rFonts w:ascii="Traditional Arabic" w:hAnsi="Traditional Arabic" w:cs="Traditional Arabic"/>
          <w:b/>
          <w:bCs/>
          <w:sz w:val="80"/>
          <w:szCs w:val="80"/>
          <w:rtl/>
        </w:rPr>
      </w:pPr>
      <w:r w:rsidRPr="00173136">
        <w:rPr>
          <w:rFonts w:ascii="Traditional Arabic" w:eastAsia="Traditional Arabic" w:hAnsi="Traditional Arabic" w:cs="Traditional Arabic"/>
          <w:bCs/>
          <w:color w:val="7030A0"/>
          <w:sz w:val="80"/>
          <w:szCs w:val="80"/>
          <w:rtl/>
          <w:lang w:bidi="ar"/>
        </w:rPr>
        <w:lastRenderedPageBreak/>
        <w:t>اللَّهُمَّ</w:t>
      </w:r>
      <w:r w:rsidRPr="00173136">
        <w:rPr>
          <w:rFonts w:ascii="Traditional Arabic" w:hAnsi="Traditional Arabic" w:cs="Traditional Arabic"/>
          <w:b/>
          <w:bCs/>
          <w:color w:val="0070C0"/>
          <w:sz w:val="80"/>
          <w:szCs w:val="80"/>
          <w:rtl/>
        </w:rPr>
        <w:t xml:space="preserve"> </w:t>
      </w:r>
      <w:r w:rsidRPr="00173136">
        <w:rPr>
          <w:rFonts w:ascii="Traditional Arabic" w:hAnsi="Traditional Arabic" w:cs="Traditional Arabic"/>
          <w:b/>
          <w:bCs/>
          <w:sz w:val="80"/>
          <w:szCs w:val="80"/>
          <w:rtl/>
        </w:rPr>
        <w:t>الطفْ بنا وبالمسلمينَ على كُلِّ حالٍ، وبَلِّغْنا وإياهُم من الخيرِ والفرجِ والنصرِ منتهى الآمالِ.</w:t>
      </w:r>
    </w:p>
    <w:p w14:paraId="6E770EDB" w14:textId="77777777" w:rsidR="00173136" w:rsidRPr="00173136" w:rsidRDefault="00173136" w:rsidP="00173136">
      <w:pPr>
        <w:widowControl w:val="0"/>
        <w:ind w:firstLine="720"/>
        <w:contextualSpacing/>
        <w:jc w:val="both"/>
        <w:rPr>
          <w:rFonts w:ascii="Traditional Arabic" w:hAnsi="Traditional Arabic" w:cs="Traditional Arabic"/>
          <w:b/>
          <w:bCs/>
          <w:sz w:val="80"/>
          <w:szCs w:val="80"/>
          <w:rtl/>
        </w:rPr>
      </w:pPr>
      <w:bookmarkStart w:id="1" w:name="_Hlk134716073"/>
      <w:bookmarkStart w:id="2" w:name="_Hlk138759039"/>
      <w:bookmarkStart w:id="3" w:name="_Hlk87544671"/>
      <w:r w:rsidRPr="00173136">
        <w:rPr>
          <w:rFonts w:ascii="Traditional Arabic" w:eastAsia="Traditional Arabic" w:hAnsi="Traditional Arabic" w:cs="Traditional Arabic"/>
          <w:bCs/>
          <w:color w:val="7030A0"/>
          <w:sz w:val="80"/>
          <w:szCs w:val="80"/>
          <w:rtl/>
          <w:lang w:bidi="ar"/>
        </w:rPr>
        <w:t>اللَّهُمَّ</w:t>
      </w:r>
      <w:r w:rsidRPr="00173136">
        <w:rPr>
          <w:rFonts w:ascii="Traditional Arabic" w:hAnsi="Traditional Arabic" w:cs="Traditional Arabic"/>
          <w:b/>
          <w:bCs/>
          <w:sz w:val="80"/>
          <w:szCs w:val="80"/>
          <w:rtl/>
        </w:rPr>
        <w:t xml:space="preserve"> أحسنْتَ خَلْقَنا فَحَسِّنْ أخلاقَنا.</w:t>
      </w:r>
    </w:p>
    <w:p w14:paraId="6881D0C1" w14:textId="77777777" w:rsidR="00173136" w:rsidRPr="00173136" w:rsidRDefault="00173136" w:rsidP="00173136">
      <w:pPr>
        <w:widowControl w:val="0"/>
        <w:ind w:firstLine="720"/>
        <w:contextualSpacing/>
        <w:jc w:val="both"/>
        <w:rPr>
          <w:rFonts w:ascii="Traditional Arabic" w:hAnsi="Traditional Arabic" w:cs="Traditional Arabic"/>
          <w:b/>
          <w:bCs/>
          <w:sz w:val="80"/>
          <w:szCs w:val="80"/>
          <w:rtl/>
        </w:rPr>
      </w:pPr>
      <w:r w:rsidRPr="00173136">
        <w:rPr>
          <w:rFonts w:ascii="Traditional Arabic" w:eastAsia="Traditional Arabic" w:hAnsi="Traditional Arabic" w:cs="Traditional Arabic"/>
          <w:bCs/>
          <w:color w:val="7030A0"/>
          <w:sz w:val="80"/>
          <w:szCs w:val="80"/>
          <w:rtl/>
          <w:lang w:bidi="ar"/>
        </w:rPr>
        <w:t>اللَّهُمَّ</w:t>
      </w:r>
      <w:r w:rsidRPr="00173136">
        <w:rPr>
          <w:rFonts w:ascii="Traditional Arabic" w:hAnsi="Traditional Arabic" w:cs="Traditional Arabic"/>
          <w:b/>
          <w:bCs/>
          <w:sz w:val="80"/>
          <w:szCs w:val="80"/>
          <w:rtl/>
        </w:rPr>
        <w:t xml:space="preserve"> إنَّا نسألك لنا ولوالدِينا وأهلِنا والمسلمينَ من كلِّ خيرٍ، ونعوذُ ونعيذُهم بك من كلِّ شرٍ، ونسْأَلُكَ لنا ولهم العفوَ والْعَافِيَةَ، والهُدى والسَّدادَ، والبركةَ والتوفيقَ، وَصَلَاحَ الدِّينِ والدُنيا والآخرةِ.</w:t>
      </w:r>
    </w:p>
    <w:p w14:paraId="2E274F41" w14:textId="1DFE43B8" w:rsidR="00173136" w:rsidRPr="00173136" w:rsidRDefault="00173136" w:rsidP="00173136">
      <w:pPr>
        <w:widowControl w:val="0"/>
        <w:ind w:firstLine="720"/>
        <w:contextualSpacing/>
        <w:jc w:val="both"/>
        <w:rPr>
          <w:rFonts w:ascii="Traditional Arabic" w:hAnsi="Traditional Arabic" w:cs="Traditional Arabic"/>
          <w:b/>
          <w:bCs/>
          <w:sz w:val="80"/>
          <w:szCs w:val="80"/>
          <w:rtl/>
        </w:rPr>
      </w:pPr>
      <w:r w:rsidRPr="00173136">
        <w:rPr>
          <w:rFonts w:ascii="Traditional Arabic" w:eastAsia="Traditional Arabic" w:hAnsi="Traditional Arabic" w:cs="Traditional Arabic"/>
          <w:bCs/>
          <w:color w:val="7030A0"/>
          <w:sz w:val="80"/>
          <w:szCs w:val="80"/>
          <w:rtl/>
          <w:lang w:bidi="ar"/>
        </w:rPr>
        <w:t>اللَّهُمَّ</w:t>
      </w:r>
      <w:r w:rsidRPr="00173136">
        <w:rPr>
          <w:rFonts w:ascii="Traditional Arabic" w:hAnsi="Traditional Arabic" w:cs="Traditional Arabic"/>
          <w:b/>
          <w:bCs/>
          <w:sz w:val="80"/>
          <w:szCs w:val="80"/>
          <w:rtl/>
        </w:rPr>
        <w:t xml:space="preserve"> صلِ وسلمْ وباركْ على نبيِنا محمدٍ، والحمدُ للهِ ربِ العالمينَ.</w:t>
      </w:r>
      <w:bookmarkEnd w:id="1"/>
      <w:bookmarkEnd w:id="2"/>
      <w:bookmarkEnd w:id="3"/>
    </w:p>
    <w:sectPr w:rsidR="00173136" w:rsidRPr="00173136"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05C18" w14:textId="77777777" w:rsidR="00C511F1" w:rsidRDefault="00C511F1">
      <w:pPr>
        <w:spacing w:after="0" w:line="240" w:lineRule="auto"/>
      </w:pPr>
      <w:r>
        <w:separator/>
      </w:r>
    </w:p>
  </w:endnote>
  <w:endnote w:type="continuationSeparator" w:id="0">
    <w:p w14:paraId="7E7E93D4" w14:textId="77777777" w:rsidR="00C511F1" w:rsidRDefault="00C51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B36B8" w14:textId="77777777" w:rsidR="00C511F1" w:rsidRDefault="00C511F1">
      <w:pPr>
        <w:spacing w:after="0" w:line="240" w:lineRule="auto"/>
      </w:pPr>
      <w:r>
        <w:separator/>
      </w:r>
    </w:p>
  </w:footnote>
  <w:footnote w:type="continuationSeparator" w:id="0">
    <w:p w14:paraId="255AF6E0" w14:textId="77777777" w:rsidR="00C511F1" w:rsidRDefault="00C511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140B3"/>
    <w:rsid w:val="00021041"/>
    <w:rsid w:val="000257B9"/>
    <w:rsid w:val="00027A17"/>
    <w:rsid w:val="00030563"/>
    <w:rsid w:val="00031448"/>
    <w:rsid w:val="00031B49"/>
    <w:rsid w:val="000377AA"/>
    <w:rsid w:val="000428AC"/>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4496"/>
    <w:rsid w:val="00087516"/>
    <w:rsid w:val="00087728"/>
    <w:rsid w:val="00090FAC"/>
    <w:rsid w:val="00091E00"/>
    <w:rsid w:val="00091E3B"/>
    <w:rsid w:val="00092FBD"/>
    <w:rsid w:val="000937EB"/>
    <w:rsid w:val="000974EE"/>
    <w:rsid w:val="000A0CF7"/>
    <w:rsid w:val="000A22B5"/>
    <w:rsid w:val="000A3B46"/>
    <w:rsid w:val="000A4EA6"/>
    <w:rsid w:val="000A547A"/>
    <w:rsid w:val="000A5F1A"/>
    <w:rsid w:val="000B0412"/>
    <w:rsid w:val="000B0CF5"/>
    <w:rsid w:val="000B3CD6"/>
    <w:rsid w:val="000B4912"/>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36A"/>
    <w:rsid w:val="000D6665"/>
    <w:rsid w:val="000E1AE7"/>
    <w:rsid w:val="000F02A5"/>
    <w:rsid w:val="000F05B7"/>
    <w:rsid w:val="000F124A"/>
    <w:rsid w:val="000F715B"/>
    <w:rsid w:val="00101867"/>
    <w:rsid w:val="001041A9"/>
    <w:rsid w:val="00110D0E"/>
    <w:rsid w:val="00113E3B"/>
    <w:rsid w:val="001157E5"/>
    <w:rsid w:val="00116070"/>
    <w:rsid w:val="00127B6A"/>
    <w:rsid w:val="00133407"/>
    <w:rsid w:val="001338AA"/>
    <w:rsid w:val="00133EDC"/>
    <w:rsid w:val="00137093"/>
    <w:rsid w:val="00145445"/>
    <w:rsid w:val="00145D1E"/>
    <w:rsid w:val="00147D64"/>
    <w:rsid w:val="001525C2"/>
    <w:rsid w:val="001538B9"/>
    <w:rsid w:val="00154A36"/>
    <w:rsid w:val="00155006"/>
    <w:rsid w:val="001568DD"/>
    <w:rsid w:val="00157105"/>
    <w:rsid w:val="001579D9"/>
    <w:rsid w:val="001600C7"/>
    <w:rsid w:val="001604B9"/>
    <w:rsid w:val="00165516"/>
    <w:rsid w:val="001707F8"/>
    <w:rsid w:val="00173136"/>
    <w:rsid w:val="00173472"/>
    <w:rsid w:val="00175C67"/>
    <w:rsid w:val="00177023"/>
    <w:rsid w:val="00180413"/>
    <w:rsid w:val="00180B60"/>
    <w:rsid w:val="00181373"/>
    <w:rsid w:val="001817C1"/>
    <w:rsid w:val="001822AF"/>
    <w:rsid w:val="001835F4"/>
    <w:rsid w:val="00192AB3"/>
    <w:rsid w:val="00193273"/>
    <w:rsid w:val="00193C69"/>
    <w:rsid w:val="00194E26"/>
    <w:rsid w:val="001973BA"/>
    <w:rsid w:val="001A0EDB"/>
    <w:rsid w:val="001A1A21"/>
    <w:rsid w:val="001A2C66"/>
    <w:rsid w:val="001A2F8D"/>
    <w:rsid w:val="001A4F29"/>
    <w:rsid w:val="001A5287"/>
    <w:rsid w:val="001A5A48"/>
    <w:rsid w:val="001A77FF"/>
    <w:rsid w:val="001A7E97"/>
    <w:rsid w:val="001B0A99"/>
    <w:rsid w:val="001B2EE2"/>
    <w:rsid w:val="001B621D"/>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5826"/>
    <w:rsid w:val="00207769"/>
    <w:rsid w:val="00207DD9"/>
    <w:rsid w:val="00211036"/>
    <w:rsid w:val="0021685E"/>
    <w:rsid w:val="00216BE9"/>
    <w:rsid w:val="00222D0F"/>
    <w:rsid w:val="002304E5"/>
    <w:rsid w:val="002321DE"/>
    <w:rsid w:val="00237613"/>
    <w:rsid w:val="002403A6"/>
    <w:rsid w:val="00246D89"/>
    <w:rsid w:val="00247C5B"/>
    <w:rsid w:val="00251B5F"/>
    <w:rsid w:val="00252D8A"/>
    <w:rsid w:val="002545AA"/>
    <w:rsid w:val="00255ABB"/>
    <w:rsid w:val="00261538"/>
    <w:rsid w:val="00261BBA"/>
    <w:rsid w:val="00263D25"/>
    <w:rsid w:val="00264620"/>
    <w:rsid w:val="00273D87"/>
    <w:rsid w:val="00280F7F"/>
    <w:rsid w:val="002870BB"/>
    <w:rsid w:val="002944AC"/>
    <w:rsid w:val="00296246"/>
    <w:rsid w:val="00296B4A"/>
    <w:rsid w:val="00297E75"/>
    <w:rsid w:val="002A1AA4"/>
    <w:rsid w:val="002A1F52"/>
    <w:rsid w:val="002A20AD"/>
    <w:rsid w:val="002A2E27"/>
    <w:rsid w:val="002A364D"/>
    <w:rsid w:val="002A3DD6"/>
    <w:rsid w:val="002A3F18"/>
    <w:rsid w:val="002A6853"/>
    <w:rsid w:val="002B22EA"/>
    <w:rsid w:val="002B3820"/>
    <w:rsid w:val="002B41A2"/>
    <w:rsid w:val="002B6E72"/>
    <w:rsid w:val="002C1147"/>
    <w:rsid w:val="002C5ECC"/>
    <w:rsid w:val="002D1944"/>
    <w:rsid w:val="002D306C"/>
    <w:rsid w:val="002D426E"/>
    <w:rsid w:val="002D65F3"/>
    <w:rsid w:val="002D7866"/>
    <w:rsid w:val="002D789F"/>
    <w:rsid w:val="002D7CD9"/>
    <w:rsid w:val="002E134E"/>
    <w:rsid w:val="002E45DC"/>
    <w:rsid w:val="002E4BCE"/>
    <w:rsid w:val="002F3873"/>
    <w:rsid w:val="002F3CDD"/>
    <w:rsid w:val="002F5AB9"/>
    <w:rsid w:val="002F62AD"/>
    <w:rsid w:val="00310786"/>
    <w:rsid w:val="003113FF"/>
    <w:rsid w:val="003137DC"/>
    <w:rsid w:val="00314DA2"/>
    <w:rsid w:val="00315A62"/>
    <w:rsid w:val="003223BE"/>
    <w:rsid w:val="003246B7"/>
    <w:rsid w:val="00325585"/>
    <w:rsid w:val="0032693B"/>
    <w:rsid w:val="00327919"/>
    <w:rsid w:val="003305CD"/>
    <w:rsid w:val="003319C7"/>
    <w:rsid w:val="00335789"/>
    <w:rsid w:val="003411E4"/>
    <w:rsid w:val="0034246C"/>
    <w:rsid w:val="003455D0"/>
    <w:rsid w:val="00352970"/>
    <w:rsid w:val="00353303"/>
    <w:rsid w:val="003542FC"/>
    <w:rsid w:val="0036167F"/>
    <w:rsid w:val="003658DD"/>
    <w:rsid w:val="003673DF"/>
    <w:rsid w:val="00371A47"/>
    <w:rsid w:val="00372015"/>
    <w:rsid w:val="003763CB"/>
    <w:rsid w:val="00377281"/>
    <w:rsid w:val="00383CDE"/>
    <w:rsid w:val="00385083"/>
    <w:rsid w:val="003859F6"/>
    <w:rsid w:val="0038759E"/>
    <w:rsid w:val="003927D2"/>
    <w:rsid w:val="003932CE"/>
    <w:rsid w:val="00393EC1"/>
    <w:rsid w:val="00394AB5"/>
    <w:rsid w:val="0039612A"/>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5AD"/>
    <w:rsid w:val="003C5596"/>
    <w:rsid w:val="003C5B7C"/>
    <w:rsid w:val="003D10C7"/>
    <w:rsid w:val="003D13EC"/>
    <w:rsid w:val="003D14F6"/>
    <w:rsid w:val="003D326B"/>
    <w:rsid w:val="003D36EA"/>
    <w:rsid w:val="003E40EE"/>
    <w:rsid w:val="003E6EB2"/>
    <w:rsid w:val="003E7A1B"/>
    <w:rsid w:val="003F0294"/>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90B"/>
    <w:rsid w:val="00447335"/>
    <w:rsid w:val="00451F61"/>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7315"/>
    <w:rsid w:val="004C68FA"/>
    <w:rsid w:val="004C7767"/>
    <w:rsid w:val="004D05F4"/>
    <w:rsid w:val="004D1B47"/>
    <w:rsid w:val="004D2281"/>
    <w:rsid w:val="004D2FC4"/>
    <w:rsid w:val="004D3697"/>
    <w:rsid w:val="004D402F"/>
    <w:rsid w:val="004D4525"/>
    <w:rsid w:val="004D4D76"/>
    <w:rsid w:val="004E20B9"/>
    <w:rsid w:val="004E2269"/>
    <w:rsid w:val="004E3BC6"/>
    <w:rsid w:val="004F5F16"/>
    <w:rsid w:val="00502A7C"/>
    <w:rsid w:val="0050340A"/>
    <w:rsid w:val="00507F77"/>
    <w:rsid w:val="0051125C"/>
    <w:rsid w:val="00511E0A"/>
    <w:rsid w:val="00512079"/>
    <w:rsid w:val="005156DE"/>
    <w:rsid w:val="005159D0"/>
    <w:rsid w:val="00516138"/>
    <w:rsid w:val="0052160D"/>
    <w:rsid w:val="00522FA9"/>
    <w:rsid w:val="00531BBB"/>
    <w:rsid w:val="00532EE9"/>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7CE"/>
    <w:rsid w:val="00575DAD"/>
    <w:rsid w:val="00584E9B"/>
    <w:rsid w:val="005908B9"/>
    <w:rsid w:val="005908CA"/>
    <w:rsid w:val="00591AFF"/>
    <w:rsid w:val="00591B19"/>
    <w:rsid w:val="00593504"/>
    <w:rsid w:val="00593A21"/>
    <w:rsid w:val="0059416D"/>
    <w:rsid w:val="0059425B"/>
    <w:rsid w:val="005965F1"/>
    <w:rsid w:val="005A1075"/>
    <w:rsid w:val="005A3004"/>
    <w:rsid w:val="005B1C4B"/>
    <w:rsid w:val="005B2A6A"/>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3D57"/>
    <w:rsid w:val="0063251A"/>
    <w:rsid w:val="00633253"/>
    <w:rsid w:val="00635FC4"/>
    <w:rsid w:val="00636870"/>
    <w:rsid w:val="0063780E"/>
    <w:rsid w:val="00643BC8"/>
    <w:rsid w:val="006447E5"/>
    <w:rsid w:val="006460DD"/>
    <w:rsid w:val="00653D73"/>
    <w:rsid w:val="00656E2C"/>
    <w:rsid w:val="00660115"/>
    <w:rsid w:val="00661A68"/>
    <w:rsid w:val="006666EB"/>
    <w:rsid w:val="006707FC"/>
    <w:rsid w:val="00671900"/>
    <w:rsid w:val="00673418"/>
    <w:rsid w:val="00681636"/>
    <w:rsid w:val="00681C52"/>
    <w:rsid w:val="00686EFB"/>
    <w:rsid w:val="00687068"/>
    <w:rsid w:val="006908D3"/>
    <w:rsid w:val="00693DA5"/>
    <w:rsid w:val="00694A52"/>
    <w:rsid w:val="006953BF"/>
    <w:rsid w:val="006A00A4"/>
    <w:rsid w:val="006A0DF3"/>
    <w:rsid w:val="006A14E2"/>
    <w:rsid w:val="006B098D"/>
    <w:rsid w:val="006B0A94"/>
    <w:rsid w:val="006B5ED8"/>
    <w:rsid w:val="006B69B5"/>
    <w:rsid w:val="006C324D"/>
    <w:rsid w:val="006C6092"/>
    <w:rsid w:val="006C7FF2"/>
    <w:rsid w:val="006D03AA"/>
    <w:rsid w:val="006D0F82"/>
    <w:rsid w:val="006D2FAC"/>
    <w:rsid w:val="006D336E"/>
    <w:rsid w:val="006D503A"/>
    <w:rsid w:val="006D6754"/>
    <w:rsid w:val="006D6FC4"/>
    <w:rsid w:val="006E0D36"/>
    <w:rsid w:val="006E46AF"/>
    <w:rsid w:val="006E4B00"/>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17963"/>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610A3"/>
    <w:rsid w:val="00770F56"/>
    <w:rsid w:val="00781132"/>
    <w:rsid w:val="00783B22"/>
    <w:rsid w:val="00786878"/>
    <w:rsid w:val="00787A35"/>
    <w:rsid w:val="00787EE5"/>
    <w:rsid w:val="00794FFE"/>
    <w:rsid w:val="007971DD"/>
    <w:rsid w:val="007A1862"/>
    <w:rsid w:val="007A3EAB"/>
    <w:rsid w:val="007A51F7"/>
    <w:rsid w:val="007A7D43"/>
    <w:rsid w:val="007B2337"/>
    <w:rsid w:val="007B301F"/>
    <w:rsid w:val="007B76A9"/>
    <w:rsid w:val="007C3216"/>
    <w:rsid w:val="007C49C0"/>
    <w:rsid w:val="007D03D4"/>
    <w:rsid w:val="007D2796"/>
    <w:rsid w:val="007D3B8A"/>
    <w:rsid w:val="007D4E99"/>
    <w:rsid w:val="007D65D4"/>
    <w:rsid w:val="007D677A"/>
    <w:rsid w:val="007D73DC"/>
    <w:rsid w:val="007E0343"/>
    <w:rsid w:val="007E063E"/>
    <w:rsid w:val="007E0D9F"/>
    <w:rsid w:val="007E12DF"/>
    <w:rsid w:val="007E66A2"/>
    <w:rsid w:val="007E6972"/>
    <w:rsid w:val="007E6A5B"/>
    <w:rsid w:val="007E7711"/>
    <w:rsid w:val="007F2A85"/>
    <w:rsid w:val="007F3F13"/>
    <w:rsid w:val="007F43F4"/>
    <w:rsid w:val="007F4EC6"/>
    <w:rsid w:val="00801587"/>
    <w:rsid w:val="00802C57"/>
    <w:rsid w:val="00803276"/>
    <w:rsid w:val="008059D0"/>
    <w:rsid w:val="00810CE8"/>
    <w:rsid w:val="00811514"/>
    <w:rsid w:val="0081221F"/>
    <w:rsid w:val="008138E5"/>
    <w:rsid w:val="00814EF4"/>
    <w:rsid w:val="00820522"/>
    <w:rsid w:val="00820D90"/>
    <w:rsid w:val="00820E9B"/>
    <w:rsid w:val="008242F7"/>
    <w:rsid w:val="00824F7A"/>
    <w:rsid w:val="00825143"/>
    <w:rsid w:val="008312F8"/>
    <w:rsid w:val="0083236E"/>
    <w:rsid w:val="008347CC"/>
    <w:rsid w:val="00835753"/>
    <w:rsid w:val="00836127"/>
    <w:rsid w:val="00836730"/>
    <w:rsid w:val="00836EA0"/>
    <w:rsid w:val="008411AB"/>
    <w:rsid w:val="00842D83"/>
    <w:rsid w:val="00852729"/>
    <w:rsid w:val="00855AE6"/>
    <w:rsid w:val="00856021"/>
    <w:rsid w:val="008567C0"/>
    <w:rsid w:val="00856815"/>
    <w:rsid w:val="00860331"/>
    <w:rsid w:val="00865424"/>
    <w:rsid w:val="008654CA"/>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3F14"/>
    <w:rsid w:val="008A27BF"/>
    <w:rsid w:val="008A2822"/>
    <w:rsid w:val="008A3666"/>
    <w:rsid w:val="008A3747"/>
    <w:rsid w:val="008A3D02"/>
    <w:rsid w:val="008A5B57"/>
    <w:rsid w:val="008A76DE"/>
    <w:rsid w:val="008B3096"/>
    <w:rsid w:val="008B3608"/>
    <w:rsid w:val="008B4BA8"/>
    <w:rsid w:val="008B5486"/>
    <w:rsid w:val="008B702E"/>
    <w:rsid w:val="008D2103"/>
    <w:rsid w:val="008D55A1"/>
    <w:rsid w:val="008D5FB6"/>
    <w:rsid w:val="008D74C9"/>
    <w:rsid w:val="008D7AEB"/>
    <w:rsid w:val="008D7FD4"/>
    <w:rsid w:val="008E1482"/>
    <w:rsid w:val="008E372D"/>
    <w:rsid w:val="008E46CC"/>
    <w:rsid w:val="008E760C"/>
    <w:rsid w:val="008F09EE"/>
    <w:rsid w:val="008F16EA"/>
    <w:rsid w:val="008F3E46"/>
    <w:rsid w:val="008F5D53"/>
    <w:rsid w:val="008F5F76"/>
    <w:rsid w:val="008F6A9C"/>
    <w:rsid w:val="008F71F0"/>
    <w:rsid w:val="008F760A"/>
    <w:rsid w:val="009035B5"/>
    <w:rsid w:val="00903D99"/>
    <w:rsid w:val="009067B8"/>
    <w:rsid w:val="009079AB"/>
    <w:rsid w:val="0091200C"/>
    <w:rsid w:val="00914B88"/>
    <w:rsid w:val="00915D65"/>
    <w:rsid w:val="009169C9"/>
    <w:rsid w:val="00916C7C"/>
    <w:rsid w:val="009174D3"/>
    <w:rsid w:val="00924335"/>
    <w:rsid w:val="00927FA2"/>
    <w:rsid w:val="0093372A"/>
    <w:rsid w:val="009352EC"/>
    <w:rsid w:val="00935E23"/>
    <w:rsid w:val="00935FB5"/>
    <w:rsid w:val="009447EF"/>
    <w:rsid w:val="009478D3"/>
    <w:rsid w:val="009508A6"/>
    <w:rsid w:val="00953229"/>
    <w:rsid w:val="00953B38"/>
    <w:rsid w:val="009543A3"/>
    <w:rsid w:val="00954C48"/>
    <w:rsid w:val="00955FCB"/>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E7369"/>
    <w:rsid w:val="009F01C6"/>
    <w:rsid w:val="009F3BF1"/>
    <w:rsid w:val="009F3DCD"/>
    <w:rsid w:val="009F6928"/>
    <w:rsid w:val="009F7616"/>
    <w:rsid w:val="00A04880"/>
    <w:rsid w:val="00A117A1"/>
    <w:rsid w:val="00A1444F"/>
    <w:rsid w:val="00A16227"/>
    <w:rsid w:val="00A162BF"/>
    <w:rsid w:val="00A16B87"/>
    <w:rsid w:val="00A17EDB"/>
    <w:rsid w:val="00A207CD"/>
    <w:rsid w:val="00A22AA2"/>
    <w:rsid w:val="00A2492E"/>
    <w:rsid w:val="00A305C8"/>
    <w:rsid w:val="00A310E4"/>
    <w:rsid w:val="00A33669"/>
    <w:rsid w:val="00A37ADC"/>
    <w:rsid w:val="00A460A7"/>
    <w:rsid w:val="00A46627"/>
    <w:rsid w:val="00A50CFB"/>
    <w:rsid w:val="00A5137B"/>
    <w:rsid w:val="00A51CF9"/>
    <w:rsid w:val="00A56027"/>
    <w:rsid w:val="00A5640D"/>
    <w:rsid w:val="00A57A16"/>
    <w:rsid w:val="00A6051C"/>
    <w:rsid w:val="00A626B2"/>
    <w:rsid w:val="00A6497F"/>
    <w:rsid w:val="00A64B0E"/>
    <w:rsid w:val="00A64FF7"/>
    <w:rsid w:val="00A66AA5"/>
    <w:rsid w:val="00A701AA"/>
    <w:rsid w:val="00A739FC"/>
    <w:rsid w:val="00A74580"/>
    <w:rsid w:val="00A81679"/>
    <w:rsid w:val="00A8306A"/>
    <w:rsid w:val="00A83BD0"/>
    <w:rsid w:val="00A84425"/>
    <w:rsid w:val="00A84D8D"/>
    <w:rsid w:val="00A85872"/>
    <w:rsid w:val="00A86340"/>
    <w:rsid w:val="00A87AD0"/>
    <w:rsid w:val="00A87DAB"/>
    <w:rsid w:val="00A9167A"/>
    <w:rsid w:val="00A92A04"/>
    <w:rsid w:val="00A94E5E"/>
    <w:rsid w:val="00AA0930"/>
    <w:rsid w:val="00AA30CB"/>
    <w:rsid w:val="00AA3217"/>
    <w:rsid w:val="00AB3CE1"/>
    <w:rsid w:val="00AB4307"/>
    <w:rsid w:val="00AB4C6B"/>
    <w:rsid w:val="00AB542F"/>
    <w:rsid w:val="00AB5B45"/>
    <w:rsid w:val="00AB77F2"/>
    <w:rsid w:val="00AB7A38"/>
    <w:rsid w:val="00AC17F0"/>
    <w:rsid w:val="00AC195A"/>
    <w:rsid w:val="00AC439D"/>
    <w:rsid w:val="00AC7A13"/>
    <w:rsid w:val="00AC7BB8"/>
    <w:rsid w:val="00AD2754"/>
    <w:rsid w:val="00AD2D64"/>
    <w:rsid w:val="00AD399E"/>
    <w:rsid w:val="00AD7236"/>
    <w:rsid w:val="00AE10A2"/>
    <w:rsid w:val="00AE298C"/>
    <w:rsid w:val="00AE5729"/>
    <w:rsid w:val="00AE6A20"/>
    <w:rsid w:val="00AF1848"/>
    <w:rsid w:val="00AF1A75"/>
    <w:rsid w:val="00AF26EA"/>
    <w:rsid w:val="00AF2F66"/>
    <w:rsid w:val="00B02201"/>
    <w:rsid w:val="00B076FD"/>
    <w:rsid w:val="00B10645"/>
    <w:rsid w:val="00B11B7A"/>
    <w:rsid w:val="00B16767"/>
    <w:rsid w:val="00B1687D"/>
    <w:rsid w:val="00B17D9F"/>
    <w:rsid w:val="00B20AC3"/>
    <w:rsid w:val="00B20B7A"/>
    <w:rsid w:val="00B21122"/>
    <w:rsid w:val="00B241EC"/>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60D1"/>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5E59"/>
    <w:rsid w:val="00BD26A7"/>
    <w:rsid w:val="00BE1A73"/>
    <w:rsid w:val="00BE2373"/>
    <w:rsid w:val="00BE53BB"/>
    <w:rsid w:val="00BE557F"/>
    <w:rsid w:val="00BE7D72"/>
    <w:rsid w:val="00BF4A99"/>
    <w:rsid w:val="00C00101"/>
    <w:rsid w:val="00C007F7"/>
    <w:rsid w:val="00C00BCC"/>
    <w:rsid w:val="00C01509"/>
    <w:rsid w:val="00C02C03"/>
    <w:rsid w:val="00C045DA"/>
    <w:rsid w:val="00C04F8B"/>
    <w:rsid w:val="00C05449"/>
    <w:rsid w:val="00C10A6B"/>
    <w:rsid w:val="00C14716"/>
    <w:rsid w:val="00C16FAC"/>
    <w:rsid w:val="00C258E3"/>
    <w:rsid w:val="00C2763F"/>
    <w:rsid w:val="00C30E4B"/>
    <w:rsid w:val="00C31082"/>
    <w:rsid w:val="00C32303"/>
    <w:rsid w:val="00C338EC"/>
    <w:rsid w:val="00C345B1"/>
    <w:rsid w:val="00C34DC4"/>
    <w:rsid w:val="00C36B2F"/>
    <w:rsid w:val="00C372D7"/>
    <w:rsid w:val="00C505C8"/>
    <w:rsid w:val="00C511F1"/>
    <w:rsid w:val="00C564EC"/>
    <w:rsid w:val="00C6054C"/>
    <w:rsid w:val="00C6080D"/>
    <w:rsid w:val="00C6138C"/>
    <w:rsid w:val="00C627D0"/>
    <w:rsid w:val="00C6343F"/>
    <w:rsid w:val="00C65794"/>
    <w:rsid w:val="00C6704F"/>
    <w:rsid w:val="00C72C49"/>
    <w:rsid w:val="00C74501"/>
    <w:rsid w:val="00C80FE8"/>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C2A64"/>
    <w:rsid w:val="00CC3F58"/>
    <w:rsid w:val="00CC6D26"/>
    <w:rsid w:val="00CC6F34"/>
    <w:rsid w:val="00CC76D2"/>
    <w:rsid w:val="00CD0C48"/>
    <w:rsid w:val="00CD1F2C"/>
    <w:rsid w:val="00CD71E7"/>
    <w:rsid w:val="00CE543A"/>
    <w:rsid w:val="00CE5C26"/>
    <w:rsid w:val="00CE6590"/>
    <w:rsid w:val="00CF09CA"/>
    <w:rsid w:val="00CF0A66"/>
    <w:rsid w:val="00CF14E1"/>
    <w:rsid w:val="00CF1B0A"/>
    <w:rsid w:val="00CF1EB4"/>
    <w:rsid w:val="00CF2113"/>
    <w:rsid w:val="00CF3B41"/>
    <w:rsid w:val="00CF4FDD"/>
    <w:rsid w:val="00CF60EE"/>
    <w:rsid w:val="00CF741A"/>
    <w:rsid w:val="00CF7602"/>
    <w:rsid w:val="00D04922"/>
    <w:rsid w:val="00D0560F"/>
    <w:rsid w:val="00D05C5B"/>
    <w:rsid w:val="00D07F1E"/>
    <w:rsid w:val="00D10601"/>
    <w:rsid w:val="00D16C04"/>
    <w:rsid w:val="00D1740D"/>
    <w:rsid w:val="00D209CF"/>
    <w:rsid w:val="00D25C3F"/>
    <w:rsid w:val="00D27D2D"/>
    <w:rsid w:val="00D3055F"/>
    <w:rsid w:val="00D30FDC"/>
    <w:rsid w:val="00D3543F"/>
    <w:rsid w:val="00D378BD"/>
    <w:rsid w:val="00D40400"/>
    <w:rsid w:val="00D44AA6"/>
    <w:rsid w:val="00D44E27"/>
    <w:rsid w:val="00D46510"/>
    <w:rsid w:val="00D51F0E"/>
    <w:rsid w:val="00D522E2"/>
    <w:rsid w:val="00D52646"/>
    <w:rsid w:val="00D52B91"/>
    <w:rsid w:val="00D53323"/>
    <w:rsid w:val="00D5457D"/>
    <w:rsid w:val="00D556E8"/>
    <w:rsid w:val="00D565DF"/>
    <w:rsid w:val="00D611CF"/>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444A"/>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D7D02"/>
    <w:rsid w:val="00DE1DB7"/>
    <w:rsid w:val="00DE46F5"/>
    <w:rsid w:val="00DE4CED"/>
    <w:rsid w:val="00DE719C"/>
    <w:rsid w:val="00DE7D6C"/>
    <w:rsid w:val="00DF034D"/>
    <w:rsid w:val="00DF1140"/>
    <w:rsid w:val="00DF3FEC"/>
    <w:rsid w:val="00DF41CD"/>
    <w:rsid w:val="00DF4D84"/>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0C55"/>
    <w:rsid w:val="00E75779"/>
    <w:rsid w:val="00E75C38"/>
    <w:rsid w:val="00E7734F"/>
    <w:rsid w:val="00E77FEE"/>
    <w:rsid w:val="00E846DE"/>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B5860"/>
    <w:rsid w:val="00EC22E6"/>
    <w:rsid w:val="00EC26F1"/>
    <w:rsid w:val="00EC477C"/>
    <w:rsid w:val="00EC5292"/>
    <w:rsid w:val="00EC5DBC"/>
    <w:rsid w:val="00ED25A9"/>
    <w:rsid w:val="00ED46C1"/>
    <w:rsid w:val="00ED6CCE"/>
    <w:rsid w:val="00EE1B6C"/>
    <w:rsid w:val="00EE4A09"/>
    <w:rsid w:val="00EE6D7C"/>
    <w:rsid w:val="00EF3419"/>
    <w:rsid w:val="00EF643D"/>
    <w:rsid w:val="00EF6A15"/>
    <w:rsid w:val="00F0112A"/>
    <w:rsid w:val="00F04AF0"/>
    <w:rsid w:val="00F05DB1"/>
    <w:rsid w:val="00F11750"/>
    <w:rsid w:val="00F12834"/>
    <w:rsid w:val="00F200DD"/>
    <w:rsid w:val="00F2011A"/>
    <w:rsid w:val="00F25307"/>
    <w:rsid w:val="00F315B6"/>
    <w:rsid w:val="00F33488"/>
    <w:rsid w:val="00F33AC2"/>
    <w:rsid w:val="00F34CA7"/>
    <w:rsid w:val="00F35C94"/>
    <w:rsid w:val="00F404B5"/>
    <w:rsid w:val="00F418AB"/>
    <w:rsid w:val="00F44524"/>
    <w:rsid w:val="00F44C92"/>
    <w:rsid w:val="00F45F28"/>
    <w:rsid w:val="00F52976"/>
    <w:rsid w:val="00F5431C"/>
    <w:rsid w:val="00F546D4"/>
    <w:rsid w:val="00F54EF1"/>
    <w:rsid w:val="00F57740"/>
    <w:rsid w:val="00F62057"/>
    <w:rsid w:val="00F65E99"/>
    <w:rsid w:val="00F66779"/>
    <w:rsid w:val="00F678EC"/>
    <w:rsid w:val="00F67B67"/>
    <w:rsid w:val="00F74876"/>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0287"/>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038968">
      <w:bodyDiv w:val="1"/>
      <w:marLeft w:val="0"/>
      <w:marRight w:val="0"/>
      <w:marTop w:val="0"/>
      <w:marBottom w:val="0"/>
      <w:divBdr>
        <w:top w:val="none" w:sz="0" w:space="0" w:color="auto"/>
        <w:left w:val="none" w:sz="0" w:space="0" w:color="auto"/>
        <w:bottom w:val="none" w:sz="0" w:space="0" w:color="auto"/>
        <w:right w:val="none" w:sz="0" w:space="0" w:color="auto"/>
      </w:divBdr>
      <w:divsChild>
        <w:div w:id="107435478">
          <w:marLeft w:val="0"/>
          <w:marRight w:val="0"/>
          <w:marTop w:val="0"/>
          <w:marBottom w:val="0"/>
          <w:divBdr>
            <w:top w:val="none" w:sz="0" w:space="0" w:color="auto"/>
            <w:left w:val="none" w:sz="0" w:space="0" w:color="auto"/>
            <w:bottom w:val="none" w:sz="0" w:space="0" w:color="auto"/>
            <w:right w:val="none" w:sz="0" w:space="0" w:color="auto"/>
          </w:divBdr>
          <w:divsChild>
            <w:div w:id="6415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1877</Words>
  <Characters>10702</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6</cp:revision>
  <cp:lastPrinted>2024-12-12T04:56:00Z</cp:lastPrinted>
  <dcterms:created xsi:type="dcterms:W3CDTF">2024-12-12T04:52:00Z</dcterms:created>
  <dcterms:modified xsi:type="dcterms:W3CDTF">2024-12-12T04:57:00Z</dcterms:modified>
</cp:coreProperties>
</file>